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AD84" w14:textId="77777777" w:rsid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0DF35F0A" w14:textId="6A9A665B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SMLOUVA O SPOLUPRÁCI</w:t>
      </w:r>
    </w:p>
    <w:p w14:paraId="4C91C8EA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600" w:after="100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Smluvní strany</w:t>
      </w:r>
    </w:p>
    <w:p w14:paraId="0FD5A163" w14:textId="11D3ED8F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1. </w:t>
      </w:r>
      <w:r w:rsidRPr="00DA11B4">
        <w:rPr>
          <w:rFonts w:ascii="Lexend Deca" w:hAnsi="Lexend Deca"/>
          <w:b/>
          <w:bCs/>
          <w:sz w:val="20"/>
        </w:rPr>
        <w:t>Moderní fotbal s.r.o.</w:t>
      </w:r>
      <w:r w:rsidRPr="003B006E">
        <w:rPr>
          <w:rFonts w:ascii="Lexend Deca" w:hAnsi="Lexend Deca"/>
          <w:sz w:val="20"/>
        </w:rPr>
        <w:t xml:space="preserve"> </w:t>
      </w:r>
    </w:p>
    <w:p w14:paraId="119D076B" w14:textId="0A966FC4" w:rsid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IČ</w:t>
      </w:r>
      <w:r w:rsidR="00DD2794">
        <w:rPr>
          <w:rFonts w:ascii="Lexend Deca" w:hAnsi="Lexend Deca"/>
          <w:sz w:val="20"/>
        </w:rPr>
        <w:t>O</w:t>
      </w:r>
      <w:r w:rsidRPr="003B006E">
        <w:rPr>
          <w:rFonts w:ascii="Lexend Deca" w:hAnsi="Lexend Deca"/>
          <w:sz w:val="20"/>
        </w:rPr>
        <w:t>: 24851701, DIČ: CZ24851701</w:t>
      </w:r>
    </w:p>
    <w:p w14:paraId="148C3B71" w14:textId="0A4D3136" w:rsidR="00DD2794" w:rsidRDefault="00DD2794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se sídlem 1. máje 403, 250 67 Klecany</w:t>
      </w:r>
    </w:p>
    <w:p w14:paraId="3BA7E819" w14:textId="66544EEB" w:rsidR="00DD2794" w:rsidRPr="003B006E" w:rsidRDefault="00DD2794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 xml:space="preserve">zapsaná v obchodním rejstříku Městského soudu v Praze, </w:t>
      </w:r>
      <w:proofErr w:type="spellStart"/>
      <w:r>
        <w:rPr>
          <w:rFonts w:ascii="Lexend Deca" w:hAnsi="Lexend Deca"/>
          <w:sz w:val="20"/>
        </w:rPr>
        <w:t>sp</w:t>
      </w:r>
      <w:proofErr w:type="spellEnd"/>
      <w:r>
        <w:rPr>
          <w:rFonts w:ascii="Lexend Deca" w:hAnsi="Lexend Deca"/>
          <w:sz w:val="20"/>
        </w:rPr>
        <w:t>. zn. C 201581</w:t>
      </w:r>
    </w:p>
    <w:p w14:paraId="50324D0A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Účet: </w:t>
      </w:r>
      <w:proofErr w:type="spellStart"/>
      <w:r w:rsidRPr="003B006E">
        <w:rPr>
          <w:rFonts w:ascii="Lexend Deca" w:hAnsi="Lexend Deca"/>
          <w:sz w:val="20"/>
        </w:rPr>
        <w:t>Raiffeisen</w:t>
      </w:r>
      <w:proofErr w:type="spellEnd"/>
      <w:r w:rsidRPr="003B006E">
        <w:rPr>
          <w:rFonts w:ascii="Lexend Deca" w:hAnsi="Lexend Deca"/>
          <w:sz w:val="20"/>
        </w:rPr>
        <w:t xml:space="preserve"> Banka a.s., číslo účtu: 25929/5500</w:t>
      </w:r>
    </w:p>
    <w:p w14:paraId="34C2692D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Jednající jednatelem: Tomáš Klečka </w:t>
      </w:r>
    </w:p>
    <w:p w14:paraId="2149B672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(dále jen „</w:t>
      </w:r>
      <w:r w:rsidRPr="00DA11B4">
        <w:rPr>
          <w:rFonts w:ascii="Lexend Deca" w:hAnsi="Lexend Deca"/>
          <w:b/>
          <w:bCs/>
          <w:sz w:val="20"/>
        </w:rPr>
        <w:t>Moderní fotbal</w:t>
      </w:r>
      <w:r w:rsidRPr="003B006E">
        <w:rPr>
          <w:rFonts w:ascii="Lexend Deca" w:hAnsi="Lexend Deca"/>
          <w:sz w:val="20"/>
        </w:rPr>
        <w:t>“) </w:t>
      </w:r>
    </w:p>
    <w:p w14:paraId="23E8F7C0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a</w:t>
      </w:r>
    </w:p>
    <w:p w14:paraId="3B754D67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2. Pan/paní .........................................................................................</w:t>
      </w:r>
    </w:p>
    <w:p w14:paraId="1E273B4B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621A5BAD" w14:textId="2D1804E8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bytem/</w:t>
      </w:r>
      <w:r w:rsidR="009F0EC9">
        <w:rPr>
          <w:rFonts w:ascii="Lexend Deca" w:hAnsi="Lexend Deca"/>
          <w:sz w:val="20"/>
        </w:rPr>
        <w:t>se sídlem</w:t>
      </w:r>
      <w:r w:rsidRPr="003B006E">
        <w:rPr>
          <w:rFonts w:ascii="Lexend Deca" w:hAnsi="Lexend Deca"/>
          <w:sz w:val="20"/>
        </w:rPr>
        <w:t>: .......................................................................................................................................</w:t>
      </w:r>
    </w:p>
    <w:p w14:paraId="283BD4DD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1A61F409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datum narození: .............................................</w:t>
      </w:r>
    </w:p>
    <w:p w14:paraId="3ADBB744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1A1275CF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rodné číslo: ....................................................</w:t>
      </w:r>
    </w:p>
    <w:p w14:paraId="513E5253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5EE928F8" w14:textId="0D1FEEDF" w:rsid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IČ</w:t>
      </w:r>
      <w:r w:rsidR="00DD2794">
        <w:rPr>
          <w:rFonts w:ascii="Lexend Deca" w:hAnsi="Lexend Deca"/>
          <w:sz w:val="20"/>
        </w:rPr>
        <w:t>O</w:t>
      </w:r>
      <w:r w:rsidRPr="003B006E">
        <w:rPr>
          <w:rFonts w:ascii="Lexend Deca" w:hAnsi="Lexend Deca"/>
          <w:sz w:val="20"/>
        </w:rPr>
        <w:t>: ..................................................................</w:t>
      </w:r>
    </w:p>
    <w:p w14:paraId="57E01DF5" w14:textId="77777777" w:rsidR="005D48F1" w:rsidRDefault="005D48F1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6C1D96B0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(dále jen „</w:t>
      </w:r>
      <w:r w:rsidRPr="00DA11B4">
        <w:rPr>
          <w:rFonts w:ascii="Lexend Deca" w:hAnsi="Lexend Deca"/>
          <w:b/>
          <w:bCs/>
          <w:sz w:val="20"/>
        </w:rPr>
        <w:t>Trenér/</w:t>
      </w:r>
      <w:proofErr w:type="spellStart"/>
      <w:r w:rsidRPr="00DA11B4">
        <w:rPr>
          <w:rFonts w:ascii="Lexend Deca" w:hAnsi="Lexend Deca"/>
          <w:b/>
          <w:bCs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>“)</w:t>
      </w:r>
    </w:p>
    <w:p w14:paraId="462AC856" w14:textId="3203A64F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rPr>
          <w:rFonts w:ascii="Lexend Deca" w:hAnsi="Lexend Deca"/>
          <w:sz w:val="20"/>
        </w:rPr>
      </w:pPr>
    </w:p>
    <w:p w14:paraId="72546262" w14:textId="3CDAA6B2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(</w:t>
      </w:r>
      <w:r w:rsidR="00DD2794">
        <w:rPr>
          <w:rFonts w:ascii="Lexend Deca" w:hAnsi="Lexend Deca"/>
          <w:sz w:val="20"/>
        </w:rPr>
        <w:t>Moderní fotbal a Trenér/</w:t>
      </w:r>
      <w:proofErr w:type="spellStart"/>
      <w:r w:rsidR="00DD2794">
        <w:rPr>
          <w:rFonts w:ascii="Lexend Deca" w:hAnsi="Lexend Deca"/>
          <w:sz w:val="20"/>
        </w:rPr>
        <w:t>ka</w:t>
      </w:r>
      <w:proofErr w:type="spellEnd"/>
      <w:r w:rsidR="00DD2794">
        <w:rPr>
          <w:rFonts w:ascii="Lexend Deca" w:hAnsi="Lexend Deca"/>
          <w:sz w:val="20"/>
        </w:rPr>
        <w:t xml:space="preserve"> </w:t>
      </w:r>
      <w:r w:rsidRPr="003B006E">
        <w:rPr>
          <w:rFonts w:ascii="Lexend Deca" w:hAnsi="Lexend Deca"/>
          <w:sz w:val="20"/>
        </w:rPr>
        <w:t>dále společně též „</w:t>
      </w:r>
      <w:r w:rsidRPr="00DA11B4">
        <w:rPr>
          <w:rFonts w:ascii="Lexend Deca" w:hAnsi="Lexend Deca"/>
          <w:b/>
          <w:bCs/>
          <w:sz w:val="20"/>
        </w:rPr>
        <w:t>smluvní strany</w:t>
      </w:r>
      <w:r w:rsidRPr="003B006E">
        <w:rPr>
          <w:rFonts w:ascii="Lexend Deca" w:hAnsi="Lexend Deca"/>
          <w:sz w:val="20"/>
        </w:rPr>
        <w:t>“)</w:t>
      </w:r>
    </w:p>
    <w:p w14:paraId="2A4F2CF5" w14:textId="77777777" w:rsidR="003B006E" w:rsidRPr="003B006E" w:rsidRDefault="003B006E" w:rsidP="003B006E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/>
        <w:rPr>
          <w:rFonts w:ascii="Lexend Deca" w:hAnsi="Lexend Deca"/>
          <w:sz w:val="20"/>
        </w:rPr>
      </w:pPr>
    </w:p>
    <w:p w14:paraId="3A7C874D" w14:textId="6F5860EC" w:rsidR="003B006E" w:rsidRPr="003B006E" w:rsidRDefault="003B006E" w:rsidP="00DA11B4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Smluvní strany uzavřely níže uvedeného dne, měsíce a roku </w:t>
      </w:r>
      <w:r w:rsidR="00DD2794">
        <w:rPr>
          <w:rFonts w:ascii="Lexend Deca" w:hAnsi="Lexend Deca"/>
          <w:sz w:val="20"/>
        </w:rPr>
        <w:t xml:space="preserve">ve smyslu ustanovení </w:t>
      </w:r>
      <w:r w:rsidR="00DD2794" w:rsidRPr="003B006E">
        <w:rPr>
          <w:rFonts w:ascii="Lexend Deca" w:hAnsi="Lexend Deca"/>
          <w:sz w:val="20"/>
        </w:rPr>
        <w:t>§ 17</w:t>
      </w:r>
      <w:r w:rsidR="00DD2794">
        <w:rPr>
          <w:rFonts w:ascii="Lexend Deca" w:hAnsi="Lexend Deca"/>
          <w:sz w:val="20"/>
        </w:rPr>
        <w:t>46 odst. 2 z</w:t>
      </w:r>
      <w:r w:rsidR="00DD2794" w:rsidRPr="003B006E">
        <w:rPr>
          <w:rFonts w:ascii="Lexend Deca" w:hAnsi="Lexend Deca"/>
          <w:sz w:val="20"/>
        </w:rPr>
        <w:t>ákon</w:t>
      </w:r>
      <w:r w:rsidR="00DD2794">
        <w:rPr>
          <w:rFonts w:ascii="Lexend Deca" w:hAnsi="Lexend Deca"/>
          <w:sz w:val="20"/>
        </w:rPr>
        <w:t>a</w:t>
      </w:r>
      <w:r w:rsidR="00DD2794" w:rsidRPr="003B006E">
        <w:rPr>
          <w:rFonts w:ascii="Lexend Deca" w:hAnsi="Lexend Deca"/>
          <w:sz w:val="20"/>
        </w:rPr>
        <w:t xml:space="preserve"> č. </w:t>
      </w:r>
      <w:r w:rsidR="00DD2794">
        <w:rPr>
          <w:rFonts w:ascii="Lexend Deca" w:hAnsi="Lexend Deca"/>
          <w:sz w:val="20"/>
        </w:rPr>
        <w:t>89/2012 Sb.</w:t>
      </w:r>
      <w:r w:rsidR="00DD2794" w:rsidRPr="003B006E">
        <w:rPr>
          <w:rFonts w:ascii="Lexend Deca" w:hAnsi="Lexend Deca"/>
          <w:sz w:val="20"/>
        </w:rPr>
        <w:t xml:space="preserve">, občanského zákoníku, </w:t>
      </w:r>
      <w:r w:rsidR="00DD2794">
        <w:rPr>
          <w:rFonts w:ascii="Lexend Deca" w:hAnsi="Lexend Deca"/>
          <w:sz w:val="20"/>
        </w:rPr>
        <w:t xml:space="preserve">tuto </w:t>
      </w:r>
    </w:p>
    <w:p w14:paraId="565F55B6" w14:textId="77777777" w:rsidR="003B006E" w:rsidRPr="003B006E" w:rsidRDefault="003B006E" w:rsidP="003B006E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/>
        <w:jc w:val="center"/>
        <w:rPr>
          <w:rFonts w:ascii="Lexend Deca" w:hAnsi="Lexend Deca"/>
          <w:sz w:val="20"/>
        </w:rPr>
      </w:pPr>
    </w:p>
    <w:p w14:paraId="0A9D8CD1" w14:textId="1D5003A0" w:rsidR="003B006E" w:rsidRPr="00DA11B4" w:rsidRDefault="003B006E" w:rsidP="003B006E">
      <w:pPr>
        <w:pStyle w:val="Zkladntext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0"/>
        <w:jc w:val="center"/>
        <w:rPr>
          <w:rFonts w:ascii="Lexend Deca" w:hAnsi="Lexend Deca"/>
          <w:b/>
          <w:bCs/>
          <w:caps/>
          <w:sz w:val="20"/>
        </w:rPr>
      </w:pPr>
      <w:r w:rsidRPr="00DA11B4">
        <w:rPr>
          <w:rFonts w:ascii="Lexend Deca" w:hAnsi="Lexend Deca"/>
          <w:b/>
          <w:bCs/>
          <w:caps/>
          <w:sz w:val="20"/>
        </w:rPr>
        <w:t>Smlouvu o spolupráci</w:t>
      </w:r>
    </w:p>
    <w:p w14:paraId="4CA4BDE9" w14:textId="77777777" w:rsidR="003B006E" w:rsidRPr="00DA11B4" w:rsidRDefault="003B006E" w:rsidP="00DA11B4">
      <w:pPr>
        <w:pStyle w:val="Zkladntext1"/>
        <w:rPr>
          <w:rFonts w:ascii="Lexend Deca" w:hAnsi="Lexend Deca"/>
          <w:b/>
          <w:bCs/>
          <w:sz w:val="20"/>
        </w:rPr>
      </w:pPr>
      <w:r w:rsidRPr="003B006E">
        <w:rPr>
          <w:rFonts w:ascii="Lexend Deca" w:hAnsi="Lexend Deca"/>
          <w:sz w:val="20"/>
        </w:rPr>
        <w:t> </w:t>
      </w:r>
    </w:p>
    <w:p w14:paraId="671666D0" w14:textId="77777777" w:rsidR="003B006E" w:rsidRPr="00DA11B4" w:rsidRDefault="003B006E" w:rsidP="003B006E">
      <w:pPr>
        <w:pStyle w:val="Nadpis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Preambule</w:t>
      </w:r>
    </w:p>
    <w:p w14:paraId="61732B3A" w14:textId="694E4822" w:rsidR="003B006E" w:rsidRPr="003B006E" w:rsidRDefault="003B006E" w:rsidP="00DA11B4">
      <w:pPr>
        <w:pStyle w:val="Normln1"/>
        <w:numPr>
          <w:ilvl w:val="0"/>
          <w:numId w:val="2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ind w:hanging="720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Vzhledem k tomu, že</w:t>
      </w:r>
      <w:r w:rsidR="00DD2794">
        <w:rPr>
          <w:rFonts w:ascii="Lexend Deca" w:hAnsi="Lexend Deca"/>
          <w:sz w:val="20"/>
        </w:rPr>
        <w:t>:</w:t>
      </w:r>
    </w:p>
    <w:p w14:paraId="3ECF0217" w14:textId="45DA4505" w:rsidR="00DD2794" w:rsidRDefault="003B006E" w:rsidP="00DD2794">
      <w:pPr>
        <w:pStyle w:val="Normln1"/>
        <w:numPr>
          <w:ilvl w:val="1"/>
          <w:numId w:val="2"/>
        </w:num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76" w:hanging="567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Moderní fotbal provozuje na základě licenční smlouvy tréninkové a vzdělávací programy Coerver</w:t>
      </w:r>
      <w:r w:rsidRPr="003B006E">
        <w:rPr>
          <w:rFonts w:ascii="Lexend Deca" w:hAnsi="Lexend Deca"/>
          <w:sz w:val="20"/>
          <w:vertAlign w:val="superscript"/>
        </w:rPr>
        <w:t>®</w:t>
      </w:r>
      <w:r w:rsidRPr="003B006E">
        <w:rPr>
          <w:rFonts w:ascii="Lexend Deca" w:hAnsi="Lexend Deca"/>
          <w:sz w:val="20"/>
        </w:rPr>
        <w:t xml:space="preserve"> Coaching, </w:t>
      </w:r>
      <w:proofErr w:type="spellStart"/>
      <w:r w:rsidRPr="003B006E">
        <w:rPr>
          <w:rFonts w:ascii="Lexend Deca" w:hAnsi="Lexend Deca"/>
          <w:sz w:val="20"/>
        </w:rPr>
        <w:t>Fundación</w:t>
      </w:r>
      <w:proofErr w:type="spellEnd"/>
      <w:r w:rsidRPr="003B006E">
        <w:rPr>
          <w:rFonts w:ascii="Lexend Deca" w:hAnsi="Lexend Deca"/>
          <w:sz w:val="20"/>
        </w:rPr>
        <w:t xml:space="preserve"> Real Madrid, AC Milan </w:t>
      </w:r>
      <w:proofErr w:type="spellStart"/>
      <w:r w:rsidRPr="003B006E">
        <w:rPr>
          <w:rFonts w:ascii="Lexend Deca" w:hAnsi="Lexend Deca"/>
          <w:sz w:val="20"/>
        </w:rPr>
        <w:t>Academy</w:t>
      </w:r>
      <w:proofErr w:type="spellEnd"/>
      <w:r w:rsidR="00A677BD">
        <w:rPr>
          <w:rFonts w:ascii="Lexend Deca" w:hAnsi="Lexend Deca"/>
          <w:sz w:val="20"/>
        </w:rPr>
        <w:t xml:space="preserve"> </w:t>
      </w:r>
      <w:r w:rsidRPr="003B006E">
        <w:rPr>
          <w:rFonts w:ascii="Lexend Deca" w:hAnsi="Lexend Deca"/>
          <w:sz w:val="20"/>
        </w:rPr>
        <w:t xml:space="preserve">a </w:t>
      </w:r>
      <w:r w:rsidRPr="00A008DE">
        <w:rPr>
          <w:rFonts w:ascii="Lexend Deca" w:hAnsi="Lexend Deca"/>
          <w:sz w:val="20"/>
        </w:rPr>
        <w:t>další</w:t>
      </w:r>
      <w:r w:rsidR="00A008DE" w:rsidRPr="00A008DE">
        <w:rPr>
          <w:rFonts w:ascii="Lexend Deca" w:hAnsi="Lexend Deca"/>
          <w:sz w:val="20"/>
        </w:rPr>
        <w:t xml:space="preserve"> </w:t>
      </w:r>
      <w:r w:rsidRPr="00A008DE">
        <w:rPr>
          <w:rFonts w:ascii="Lexend Deca" w:hAnsi="Lexend Deca"/>
          <w:sz w:val="20"/>
        </w:rPr>
        <w:t>projekty</w:t>
      </w:r>
      <w:r w:rsidR="00A008DE" w:rsidRPr="00A008DE">
        <w:rPr>
          <w:rFonts w:ascii="Lexend Deca" w:hAnsi="Lexend Deca"/>
          <w:sz w:val="20"/>
        </w:rPr>
        <w:t>;</w:t>
      </w:r>
      <w:r w:rsidRPr="003B006E">
        <w:rPr>
          <w:rFonts w:ascii="Lexend Deca" w:hAnsi="Lexend Deca"/>
          <w:sz w:val="20"/>
        </w:rPr>
        <w:t xml:space="preserve"> </w:t>
      </w:r>
    </w:p>
    <w:p w14:paraId="1A4E3EF8" w14:textId="1CDF5F8A" w:rsidR="003B006E" w:rsidRPr="003B006E" w:rsidRDefault="00DD2794" w:rsidP="00DA11B4">
      <w:pPr>
        <w:pStyle w:val="Normln1"/>
        <w:numPr>
          <w:ilvl w:val="1"/>
          <w:numId w:val="2"/>
        </w:numPr>
        <w:tabs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276" w:hanging="567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>Trenér/</w:t>
      </w:r>
      <w:proofErr w:type="spellStart"/>
      <w:r>
        <w:rPr>
          <w:rFonts w:ascii="Lexend Deca" w:hAnsi="Lexend Deca"/>
          <w:sz w:val="20"/>
        </w:rPr>
        <w:t>ka</w:t>
      </w:r>
      <w:proofErr w:type="spellEnd"/>
      <w:r>
        <w:rPr>
          <w:rFonts w:ascii="Lexend Deca" w:hAnsi="Lexend Deca"/>
          <w:sz w:val="20"/>
        </w:rPr>
        <w:t xml:space="preserve"> </w:t>
      </w:r>
      <w:r w:rsidR="003B006E" w:rsidRPr="003B006E">
        <w:rPr>
          <w:rFonts w:ascii="Lexend Deca" w:hAnsi="Lexend Deca"/>
          <w:sz w:val="20"/>
        </w:rPr>
        <w:t>působí jako fotbalový trenér, který má odpovídající vzdělání, profesionální znalosti a zkušenosti s přípravou a tréninkem zejména mladých fotbalových hráčů</w:t>
      </w:r>
      <w:r w:rsidR="00A008DE">
        <w:rPr>
          <w:rFonts w:ascii="Lexend Deca" w:hAnsi="Lexend Deca"/>
          <w:sz w:val="20"/>
        </w:rPr>
        <w:t>;</w:t>
      </w:r>
    </w:p>
    <w:p w14:paraId="46D25CFA" w14:textId="35EFBBF6" w:rsidR="003B006E" w:rsidRDefault="00A008DE" w:rsidP="00DA11B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ind w:left="708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 xml:space="preserve">se </w:t>
      </w:r>
      <w:r w:rsidR="003B006E" w:rsidRPr="003B006E">
        <w:rPr>
          <w:rFonts w:ascii="Lexend Deca" w:hAnsi="Lexend Deca"/>
          <w:sz w:val="20"/>
        </w:rPr>
        <w:t xml:space="preserve">smluvní strany rozhodly založit touto </w:t>
      </w:r>
      <w:r>
        <w:rPr>
          <w:rFonts w:ascii="Lexend Deca" w:hAnsi="Lexend Deca"/>
          <w:sz w:val="20"/>
        </w:rPr>
        <w:t>s</w:t>
      </w:r>
      <w:r w:rsidR="003B006E" w:rsidRPr="003B006E">
        <w:rPr>
          <w:rFonts w:ascii="Lexend Deca" w:hAnsi="Lexend Deca"/>
          <w:sz w:val="20"/>
        </w:rPr>
        <w:t xml:space="preserve">mlouvou vzájemnou spolupráci v rámci projektu, jak je definován v čl. II </w:t>
      </w:r>
      <w:r>
        <w:rPr>
          <w:rFonts w:ascii="Lexend Deca" w:hAnsi="Lexend Deca"/>
          <w:sz w:val="20"/>
        </w:rPr>
        <w:t>této sm</w:t>
      </w:r>
      <w:r w:rsidR="003B006E" w:rsidRPr="003B006E">
        <w:rPr>
          <w:rFonts w:ascii="Lexend Deca" w:hAnsi="Lexend Deca"/>
          <w:sz w:val="20"/>
        </w:rPr>
        <w:t>louvy.</w:t>
      </w:r>
    </w:p>
    <w:p w14:paraId="091DF0B5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00" w:after="100"/>
        <w:jc w:val="both"/>
        <w:rPr>
          <w:rFonts w:ascii="Lexend Deca" w:hAnsi="Lexend Deca"/>
          <w:sz w:val="20"/>
        </w:rPr>
      </w:pPr>
    </w:p>
    <w:p w14:paraId="0F45B518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I.</w:t>
      </w:r>
    </w:p>
    <w:p w14:paraId="00411E22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Předmět a účel smlouvy</w:t>
      </w:r>
    </w:p>
    <w:p w14:paraId="5D2DAB9B" w14:textId="276CBC89" w:rsidR="003B006E" w:rsidRPr="003B006E" w:rsidRDefault="003B006E" w:rsidP="00DA11B4">
      <w:pPr>
        <w:pStyle w:val="Normln1"/>
        <w:numPr>
          <w:ilvl w:val="0"/>
          <w:numId w:val="3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0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Tato </w:t>
      </w:r>
      <w:r w:rsidR="00A008DE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>mlouva upravuje vzájemná práva a povinnosti Trenéra/</w:t>
      </w:r>
      <w:proofErr w:type="spellStart"/>
      <w:r w:rsidRPr="003B006E">
        <w:rPr>
          <w:rFonts w:ascii="Lexend Deca" w:hAnsi="Lexend Deca"/>
          <w:sz w:val="20"/>
        </w:rPr>
        <w:t>ky</w:t>
      </w:r>
      <w:proofErr w:type="spellEnd"/>
      <w:r w:rsidRPr="003B006E">
        <w:rPr>
          <w:rFonts w:ascii="Lexend Deca" w:hAnsi="Lexend Deca"/>
          <w:sz w:val="20"/>
        </w:rPr>
        <w:t xml:space="preserve"> a společnosti Moderní fotbal vyplývající z výkonu trenérské a organizační činnosti </w:t>
      </w:r>
      <w:r w:rsidR="00A008DE">
        <w:rPr>
          <w:rFonts w:ascii="Lexend Deca" w:hAnsi="Lexend Deca"/>
          <w:sz w:val="20"/>
        </w:rPr>
        <w:t>T</w:t>
      </w:r>
      <w:r w:rsidRPr="003B006E">
        <w:rPr>
          <w:rFonts w:ascii="Lexend Deca" w:hAnsi="Lexend Deca"/>
          <w:sz w:val="20"/>
        </w:rPr>
        <w:t>renérem</w:t>
      </w:r>
      <w:r w:rsidR="00A008DE">
        <w:rPr>
          <w:rFonts w:ascii="Lexend Deca" w:hAnsi="Lexend Deca"/>
          <w:sz w:val="20"/>
        </w:rPr>
        <w:t>/</w:t>
      </w:r>
      <w:proofErr w:type="spellStart"/>
      <w:r w:rsidR="00A008DE">
        <w:rPr>
          <w:rFonts w:ascii="Lexend Deca" w:hAnsi="Lexend Deca"/>
          <w:sz w:val="20"/>
        </w:rPr>
        <w:t>kou</w:t>
      </w:r>
      <w:proofErr w:type="spellEnd"/>
      <w:r w:rsidRPr="003B006E">
        <w:rPr>
          <w:rFonts w:ascii="Lexend Deca" w:hAnsi="Lexend Deca"/>
          <w:sz w:val="20"/>
        </w:rPr>
        <w:t xml:space="preserve"> v </w:t>
      </w:r>
      <w:r w:rsidR="00A008DE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 xml:space="preserve">rojektu, jak je definován v čl. II </w:t>
      </w:r>
      <w:r w:rsidR="00A008DE">
        <w:rPr>
          <w:rFonts w:ascii="Lexend Deca" w:hAnsi="Lexend Deca"/>
          <w:sz w:val="20"/>
        </w:rPr>
        <w:t>této s</w:t>
      </w:r>
      <w:r w:rsidRPr="003B006E">
        <w:rPr>
          <w:rFonts w:ascii="Lexend Deca" w:hAnsi="Lexend Deca"/>
          <w:sz w:val="20"/>
        </w:rPr>
        <w:t>mlouvy, a další záležitosti s tím související.  </w:t>
      </w:r>
    </w:p>
    <w:p w14:paraId="015DCDB8" w14:textId="77777777" w:rsidR="001359FB" w:rsidRPr="003B006E" w:rsidRDefault="001359FB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4B5669CA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II.</w:t>
      </w:r>
    </w:p>
    <w:p w14:paraId="4D253B15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Projekt</w:t>
      </w:r>
    </w:p>
    <w:p w14:paraId="0F3D372C" w14:textId="59996B04" w:rsidR="00A008DE" w:rsidRDefault="00A008DE" w:rsidP="00DA11B4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720" w:hanging="720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>1.</w:t>
      </w:r>
      <w:r>
        <w:rPr>
          <w:rFonts w:ascii="Lexend Deca" w:hAnsi="Lexend Deca"/>
          <w:sz w:val="20"/>
        </w:rPr>
        <w:tab/>
      </w:r>
      <w:r w:rsidR="003B006E" w:rsidRPr="003B006E">
        <w:rPr>
          <w:rFonts w:ascii="Lexend Deca" w:hAnsi="Lexend Deca"/>
          <w:sz w:val="20"/>
        </w:rPr>
        <w:t>Smluvní strany berou na vědomí, že Moderní fotbal v rámci programu „Coerver</w:t>
      </w:r>
      <w:r w:rsidR="003B006E" w:rsidRPr="003B006E">
        <w:rPr>
          <w:rFonts w:ascii="Lexend Deca" w:hAnsi="Lexend Deca"/>
          <w:sz w:val="20"/>
          <w:vertAlign w:val="superscript"/>
        </w:rPr>
        <w:t>®</w:t>
      </w:r>
      <w:r w:rsidR="003B006E" w:rsidRPr="003B006E">
        <w:rPr>
          <w:rFonts w:ascii="Lexend Deca" w:hAnsi="Lexend Deca"/>
          <w:sz w:val="20"/>
        </w:rPr>
        <w:t xml:space="preserve"> Coaching, </w:t>
      </w:r>
      <w:proofErr w:type="spellStart"/>
      <w:r w:rsidR="003B006E" w:rsidRPr="003B006E">
        <w:rPr>
          <w:rFonts w:ascii="Lexend Deca" w:hAnsi="Lexend Deca"/>
          <w:sz w:val="20"/>
        </w:rPr>
        <w:t>Fundación</w:t>
      </w:r>
      <w:proofErr w:type="spellEnd"/>
      <w:r w:rsidR="003B006E" w:rsidRPr="003B006E">
        <w:rPr>
          <w:rFonts w:ascii="Lexend Deca" w:hAnsi="Lexend Deca"/>
          <w:sz w:val="20"/>
        </w:rPr>
        <w:t xml:space="preserve"> Real Madrid, AC Milan </w:t>
      </w:r>
      <w:proofErr w:type="spellStart"/>
      <w:r w:rsidR="003B006E" w:rsidRPr="003B006E">
        <w:rPr>
          <w:rFonts w:ascii="Lexend Deca" w:hAnsi="Lexend Deca"/>
          <w:sz w:val="20"/>
        </w:rPr>
        <w:t>Academy</w:t>
      </w:r>
      <w:proofErr w:type="spellEnd"/>
      <w:r w:rsidR="003B006E" w:rsidRPr="003B006E">
        <w:rPr>
          <w:rFonts w:ascii="Lexend Deca" w:hAnsi="Lexend Deca"/>
          <w:sz w:val="20"/>
        </w:rPr>
        <w:t>“</w:t>
      </w:r>
      <w:r>
        <w:rPr>
          <w:rFonts w:ascii="Lexend Deca" w:hAnsi="Lexend Deca"/>
          <w:sz w:val="20"/>
        </w:rPr>
        <w:t>:</w:t>
      </w:r>
    </w:p>
    <w:p w14:paraId="280E7CC2" w14:textId="11899FC0" w:rsidR="00A008DE" w:rsidRDefault="003B006E" w:rsidP="00A008DE">
      <w:pPr>
        <w:pStyle w:val="Normln1"/>
        <w:numPr>
          <w:ilvl w:val="1"/>
          <w:numId w:val="3"/>
        </w:numPr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276" w:hanging="567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organizuje fotbalové tréninky, kempy, akademie, roadshow a turnaje a zájezdy pro děti a mládež</w:t>
      </w:r>
      <w:r w:rsidR="00A008DE">
        <w:rPr>
          <w:rFonts w:ascii="Lexend Deca" w:hAnsi="Lexend Deca"/>
          <w:sz w:val="20"/>
        </w:rPr>
        <w:t>;</w:t>
      </w:r>
    </w:p>
    <w:p w14:paraId="4F62A388" w14:textId="67C24344" w:rsidR="00A008DE" w:rsidRDefault="003B006E" w:rsidP="00A008DE">
      <w:pPr>
        <w:pStyle w:val="Normln1"/>
        <w:numPr>
          <w:ilvl w:val="1"/>
          <w:numId w:val="3"/>
        </w:numPr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276" w:hanging="567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usiluje o vzdělávání fotbalových trenérů prostřednictvím odborných kurzů a školení</w:t>
      </w:r>
      <w:r w:rsidR="00A008DE">
        <w:rPr>
          <w:rFonts w:ascii="Lexend Deca" w:hAnsi="Lexend Deca"/>
          <w:sz w:val="20"/>
        </w:rPr>
        <w:t>;</w:t>
      </w:r>
    </w:p>
    <w:p w14:paraId="574CFC1C" w14:textId="229B8296" w:rsidR="00611674" w:rsidRDefault="003B006E" w:rsidP="00A008DE">
      <w:pPr>
        <w:pStyle w:val="Normln1"/>
        <w:numPr>
          <w:ilvl w:val="1"/>
          <w:numId w:val="3"/>
        </w:numPr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276" w:hanging="567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vyvíjí obchodní činnost za účelem prodeje vzdělávacích materiálů a sportovních potřeb, oblečení a obuvi</w:t>
      </w:r>
    </w:p>
    <w:p w14:paraId="5F831EAF" w14:textId="42ED8A23" w:rsidR="00611674" w:rsidRDefault="00611674" w:rsidP="00611674">
      <w:pPr>
        <w:pStyle w:val="Normln1"/>
        <w:tabs>
          <w:tab w:val="left" w:pos="141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276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 xml:space="preserve">výše uvedené činnosti dále společně označeny jako </w:t>
      </w:r>
      <w:r w:rsidR="003B006E" w:rsidRPr="003B006E">
        <w:rPr>
          <w:rFonts w:ascii="Lexend Deca" w:hAnsi="Lexend Deca"/>
          <w:sz w:val="20"/>
        </w:rPr>
        <w:t>„</w:t>
      </w:r>
      <w:r w:rsidR="003B006E" w:rsidRPr="00DA11B4">
        <w:rPr>
          <w:rFonts w:ascii="Lexend Deca" w:hAnsi="Lexend Deca"/>
          <w:b/>
          <w:bCs/>
          <w:sz w:val="20"/>
        </w:rPr>
        <w:t>Projekt</w:t>
      </w:r>
      <w:r w:rsidR="003B006E" w:rsidRPr="003B006E">
        <w:rPr>
          <w:rFonts w:ascii="Lexend Deca" w:hAnsi="Lexend Deca"/>
          <w:sz w:val="20"/>
        </w:rPr>
        <w:t>“</w:t>
      </w:r>
      <w:r>
        <w:rPr>
          <w:rFonts w:ascii="Lexend Deca" w:hAnsi="Lexend Deca"/>
          <w:sz w:val="20"/>
        </w:rPr>
        <w:t>.</w:t>
      </w:r>
    </w:p>
    <w:p w14:paraId="28586029" w14:textId="443682EF" w:rsidR="003B006E" w:rsidRPr="003B006E" w:rsidRDefault="003B006E" w:rsidP="00DA11B4">
      <w:pPr>
        <w:pStyle w:val="Normln1"/>
        <w:numPr>
          <w:ilvl w:val="0"/>
          <w:numId w:val="3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Organizace a obsahová náplň </w:t>
      </w:r>
      <w:r w:rsidR="008755C8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 xml:space="preserve">rojektu, nábor a výběr účastníků, jakož i termíny a místa tréninků, kempů, akademií, turnajů, školení a kurzů stanoví výhradně Moderní fotbal. Rozsah akcí v rámci </w:t>
      </w:r>
      <w:r w:rsidR="008755C8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 a konkrétní termíny a místa konání jsou uvedená na webových stránkách www.modernifotbal.cz, www.coerver.cz, www.rmclinicsczechrepublic.com, www.acmilancampczechia.com a další</w:t>
      </w:r>
      <w:r w:rsidR="008755C8">
        <w:rPr>
          <w:rFonts w:ascii="Lexend Deca" w:hAnsi="Lexend Deca"/>
          <w:sz w:val="20"/>
        </w:rPr>
        <w:t>ch</w:t>
      </w:r>
      <w:r w:rsidRPr="003B006E">
        <w:rPr>
          <w:rFonts w:ascii="Lexend Deca" w:hAnsi="Lexend Deca"/>
          <w:sz w:val="20"/>
        </w:rPr>
        <w:t xml:space="preserve"> a mohou být průběžně aktualizov</w:t>
      </w:r>
      <w:r w:rsidR="008755C8">
        <w:rPr>
          <w:rFonts w:ascii="Lexend Deca" w:hAnsi="Lexend Deca"/>
          <w:sz w:val="20"/>
        </w:rPr>
        <w:t>ány</w:t>
      </w:r>
      <w:r w:rsidRPr="003B006E">
        <w:rPr>
          <w:rFonts w:ascii="Lexend Deca" w:hAnsi="Lexend Deca"/>
          <w:sz w:val="20"/>
        </w:rPr>
        <w:t xml:space="preserve">. </w:t>
      </w:r>
    </w:p>
    <w:p w14:paraId="616DBBF7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</w:p>
    <w:p w14:paraId="49D0DFFA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III.</w:t>
      </w:r>
    </w:p>
    <w:p w14:paraId="7DF8172F" w14:textId="31EE6F7B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Práva a povinnosti smluvních stran</w:t>
      </w:r>
    </w:p>
    <w:p w14:paraId="5B6D9C8E" w14:textId="3F300053" w:rsidR="00DD2794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se zavazuje, že po dobu</w:t>
      </w:r>
      <w:r w:rsidR="008755C8">
        <w:rPr>
          <w:rFonts w:ascii="Lexend Deca" w:hAnsi="Lexend Deca"/>
          <w:sz w:val="20"/>
        </w:rPr>
        <w:t xml:space="preserve"> trvání této </w:t>
      </w:r>
      <w:r w:rsidRPr="003B006E">
        <w:rPr>
          <w:rFonts w:ascii="Lexend Deca" w:hAnsi="Lexend Deca"/>
          <w:sz w:val="20"/>
        </w:rPr>
        <w:t>smlouvy absolvuje, pokud k tomu bude Moderním fotbalem vyzván</w:t>
      </w:r>
      <w:r w:rsidR="008755C8">
        <w:rPr>
          <w:rFonts w:ascii="Lexend Deca" w:hAnsi="Lexend Deca"/>
          <w:sz w:val="20"/>
        </w:rPr>
        <w:t>/a</w:t>
      </w:r>
      <w:r w:rsidRPr="003B006E">
        <w:rPr>
          <w:rFonts w:ascii="Lexend Deca" w:hAnsi="Lexend Deca"/>
          <w:sz w:val="20"/>
        </w:rPr>
        <w:t xml:space="preserve">, alespoň </w:t>
      </w:r>
      <w:r w:rsidR="001D7E22">
        <w:rPr>
          <w:rFonts w:ascii="Lexend Deca" w:hAnsi="Lexend Deca"/>
          <w:sz w:val="20"/>
        </w:rPr>
        <w:t>1</w:t>
      </w:r>
      <w:r w:rsidRPr="003B006E">
        <w:rPr>
          <w:rFonts w:ascii="Lexend Deca" w:hAnsi="Lexend Deca"/>
          <w:sz w:val="20"/>
        </w:rPr>
        <w:t xml:space="preserve"> fotbalov</w:t>
      </w:r>
      <w:r w:rsidR="001D7E22">
        <w:rPr>
          <w:rFonts w:ascii="Lexend Deca" w:hAnsi="Lexend Deca"/>
          <w:sz w:val="20"/>
        </w:rPr>
        <w:t xml:space="preserve">ý </w:t>
      </w:r>
      <w:r w:rsidRPr="003B006E">
        <w:rPr>
          <w:rFonts w:ascii="Lexend Deca" w:hAnsi="Lexend Deca"/>
          <w:sz w:val="20"/>
        </w:rPr>
        <w:t xml:space="preserve">kemp anebo </w:t>
      </w:r>
      <w:r w:rsidR="001D7E22">
        <w:rPr>
          <w:rFonts w:ascii="Lexend Deca" w:hAnsi="Lexend Deca"/>
          <w:sz w:val="20"/>
        </w:rPr>
        <w:t>1</w:t>
      </w:r>
      <w:r w:rsidRPr="003B006E">
        <w:rPr>
          <w:rFonts w:ascii="Lexend Deca" w:hAnsi="Lexend Deca"/>
          <w:sz w:val="20"/>
        </w:rPr>
        <w:t xml:space="preserve"> fotbalov</w:t>
      </w:r>
      <w:r w:rsidR="001D7E22">
        <w:rPr>
          <w:rFonts w:ascii="Lexend Deca" w:hAnsi="Lexend Deca"/>
          <w:sz w:val="20"/>
        </w:rPr>
        <w:t>ou</w:t>
      </w:r>
      <w:r w:rsidRPr="003B006E">
        <w:rPr>
          <w:rFonts w:ascii="Lexend Deca" w:hAnsi="Lexend Deca"/>
          <w:sz w:val="20"/>
        </w:rPr>
        <w:t xml:space="preserve"> akademi</w:t>
      </w:r>
      <w:r w:rsidR="001D7E22">
        <w:rPr>
          <w:rFonts w:ascii="Lexend Deca" w:hAnsi="Lexend Deca"/>
          <w:sz w:val="20"/>
        </w:rPr>
        <w:t>i</w:t>
      </w:r>
      <w:r w:rsidRPr="003B006E">
        <w:rPr>
          <w:rFonts w:ascii="Lexend Deca" w:hAnsi="Lexend Deca"/>
          <w:sz w:val="20"/>
        </w:rPr>
        <w:t xml:space="preserve"> v rámci </w:t>
      </w:r>
      <w:r w:rsidR="008755C8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</w:t>
      </w:r>
      <w:r w:rsidR="001D7E22">
        <w:rPr>
          <w:rFonts w:ascii="Lexend Deca" w:hAnsi="Lexend Deca"/>
          <w:sz w:val="20"/>
        </w:rPr>
        <w:t xml:space="preserve"> ročně</w:t>
      </w:r>
      <w:r w:rsidRPr="003B006E">
        <w:rPr>
          <w:rFonts w:ascii="Lexend Deca" w:hAnsi="Lexend Deca"/>
          <w:sz w:val="20"/>
        </w:rPr>
        <w:t>.</w:t>
      </w:r>
    </w:p>
    <w:p w14:paraId="2613F48A" w14:textId="5D3614C3" w:rsidR="003B006E" w:rsidRPr="00DD2794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DD2794">
        <w:rPr>
          <w:rFonts w:ascii="Lexend Deca" w:hAnsi="Lexend Deca"/>
          <w:sz w:val="20"/>
        </w:rPr>
        <w:t>Trenér/</w:t>
      </w:r>
      <w:proofErr w:type="spellStart"/>
      <w:r w:rsidRPr="00DD2794">
        <w:rPr>
          <w:rFonts w:ascii="Lexend Deca" w:hAnsi="Lexend Deca"/>
          <w:sz w:val="20"/>
        </w:rPr>
        <w:t>ka</w:t>
      </w:r>
      <w:proofErr w:type="spellEnd"/>
      <w:r w:rsidRPr="00DD2794">
        <w:rPr>
          <w:rFonts w:ascii="Lexend Deca" w:hAnsi="Lexend Deca"/>
          <w:sz w:val="20"/>
        </w:rPr>
        <w:t xml:space="preserve"> se zavazuje, že na akcích bude v rámci </w:t>
      </w:r>
      <w:r w:rsidR="008755C8">
        <w:rPr>
          <w:rFonts w:ascii="Lexend Deca" w:hAnsi="Lexend Deca"/>
          <w:sz w:val="20"/>
        </w:rPr>
        <w:t>P</w:t>
      </w:r>
      <w:r w:rsidRPr="00DD2794">
        <w:rPr>
          <w:rFonts w:ascii="Lexend Deca" w:hAnsi="Lexend Deca"/>
          <w:sz w:val="20"/>
        </w:rPr>
        <w:t xml:space="preserve">rojektu vykonávat trenérskou a lektorskou činnost, čímž se rozumí zejména odborná příprava a trénink účastníků </w:t>
      </w:r>
      <w:r w:rsidR="008755C8">
        <w:rPr>
          <w:rFonts w:ascii="Lexend Deca" w:hAnsi="Lexend Deca"/>
          <w:sz w:val="20"/>
        </w:rPr>
        <w:t>P</w:t>
      </w:r>
      <w:r w:rsidRPr="00DD2794">
        <w:rPr>
          <w:rFonts w:ascii="Lexend Deca" w:hAnsi="Lexend Deca"/>
          <w:sz w:val="20"/>
        </w:rPr>
        <w:t>rojektu</w:t>
      </w:r>
      <w:r w:rsidR="00224D60">
        <w:rPr>
          <w:rFonts w:ascii="Lexend Deca" w:hAnsi="Lexend Deca"/>
          <w:sz w:val="20"/>
        </w:rPr>
        <w:t xml:space="preserve"> s odbornou pé</w:t>
      </w:r>
      <w:r w:rsidR="00224D60" w:rsidRPr="00DA11B4">
        <w:rPr>
          <w:rFonts w:ascii="Lexend Deca" w:hAnsi="Lexend Deca"/>
          <w:sz w:val="20"/>
        </w:rPr>
        <w:t xml:space="preserve">čí </w:t>
      </w:r>
      <w:r w:rsidR="00224D60" w:rsidRPr="00224BA8">
        <w:rPr>
          <w:rFonts w:ascii="Lexend Deca" w:hAnsi="Lexend Deca"/>
          <w:sz w:val="20"/>
        </w:rPr>
        <w:t>a v souladu s </w:t>
      </w:r>
      <w:r w:rsidR="00224D60" w:rsidRPr="00224BA8">
        <w:rPr>
          <w:rFonts w:ascii="Lexend Deca" w:hAnsi="Lexend Deca"/>
          <w:b/>
          <w:bCs/>
          <w:sz w:val="20"/>
        </w:rPr>
        <w:t xml:space="preserve">Kodexem </w:t>
      </w:r>
      <w:r w:rsidR="00DA11B4">
        <w:rPr>
          <w:rFonts w:ascii="Lexend Deca" w:hAnsi="Lexend Deca"/>
          <w:b/>
          <w:bCs/>
          <w:sz w:val="20"/>
        </w:rPr>
        <w:t xml:space="preserve">chování </w:t>
      </w:r>
      <w:r w:rsidR="00224D60" w:rsidRPr="00224BA8">
        <w:rPr>
          <w:rFonts w:ascii="Lexend Deca" w:hAnsi="Lexend Deca"/>
          <w:b/>
          <w:bCs/>
          <w:sz w:val="20"/>
        </w:rPr>
        <w:t>trenéra</w:t>
      </w:r>
      <w:r w:rsidR="00224D60" w:rsidRPr="00224BA8">
        <w:rPr>
          <w:rFonts w:ascii="Lexend Deca" w:hAnsi="Lexend Deca"/>
          <w:sz w:val="20"/>
        </w:rPr>
        <w:t xml:space="preserve">, se kterým </w:t>
      </w:r>
      <w:r w:rsidR="001D7E22">
        <w:rPr>
          <w:rFonts w:ascii="Lexend Deca" w:hAnsi="Lexend Deca"/>
          <w:sz w:val="20"/>
        </w:rPr>
        <w:t xml:space="preserve">se </w:t>
      </w:r>
      <w:r w:rsidR="00224D60" w:rsidRPr="00224BA8">
        <w:rPr>
          <w:rFonts w:ascii="Lexend Deca" w:hAnsi="Lexend Deca"/>
          <w:sz w:val="20"/>
        </w:rPr>
        <w:t>seznám</w:t>
      </w:r>
      <w:r w:rsidR="001D7E22">
        <w:rPr>
          <w:rFonts w:ascii="Lexend Deca" w:hAnsi="Lexend Deca"/>
          <w:sz w:val="20"/>
        </w:rPr>
        <w:t>il/a p</w:t>
      </w:r>
      <w:r w:rsidR="00224D60" w:rsidRPr="00224BA8">
        <w:rPr>
          <w:rFonts w:ascii="Lexend Deca" w:hAnsi="Lexend Deca"/>
          <w:sz w:val="20"/>
        </w:rPr>
        <w:t>řed podpisem této smlouvy</w:t>
      </w:r>
      <w:r w:rsidR="001D7E22">
        <w:rPr>
          <w:rFonts w:ascii="Lexend Deca" w:hAnsi="Lexend Deca"/>
          <w:sz w:val="20"/>
        </w:rPr>
        <w:t>.</w:t>
      </w:r>
      <w:r w:rsidR="00224D60">
        <w:rPr>
          <w:rFonts w:ascii="Lexend Deca" w:hAnsi="Lexend Deca"/>
          <w:b/>
          <w:bCs/>
          <w:sz w:val="20"/>
        </w:rPr>
        <w:t xml:space="preserve"> </w:t>
      </w:r>
      <w:r w:rsidR="00224D60">
        <w:rPr>
          <w:rFonts w:ascii="Lexend Deca" w:hAnsi="Lexend Deca"/>
          <w:sz w:val="20"/>
        </w:rPr>
        <w:t>J</w:t>
      </w:r>
      <w:r w:rsidRPr="00DD2794">
        <w:rPr>
          <w:rFonts w:ascii="Lexend Deca" w:hAnsi="Lexend Deca"/>
          <w:sz w:val="20"/>
        </w:rPr>
        <w:t xml:space="preserve">ednotlivý trénink bude zahrnovat zpravidla vícehodinový časový úsek (jednotlivý tréninkový blok v rámci </w:t>
      </w:r>
      <w:r w:rsidR="008755C8">
        <w:rPr>
          <w:rFonts w:ascii="Lexend Deca" w:hAnsi="Lexend Deca"/>
          <w:sz w:val="20"/>
        </w:rPr>
        <w:t>P</w:t>
      </w:r>
      <w:r w:rsidRPr="00DD2794">
        <w:rPr>
          <w:rFonts w:ascii="Lexend Deca" w:hAnsi="Lexend Deca"/>
          <w:sz w:val="20"/>
        </w:rPr>
        <w:t>rojektu dále také jen „</w:t>
      </w:r>
      <w:r w:rsidRPr="00DA11B4">
        <w:rPr>
          <w:rFonts w:ascii="Lexend Deca" w:hAnsi="Lexend Deca"/>
          <w:b/>
          <w:bCs/>
          <w:sz w:val="20"/>
        </w:rPr>
        <w:t>trénink</w:t>
      </w:r>
      <w:r w:rsidRPr="00DD2794">
        <w:rPr>
          <w:rFonts w:ascii="Lexend Deca" w:hAnsi="Lexend Deca"/>
          <w:sz w:val="20"/>
        </w:rPr>
        <w:t xml:space="preserve">“); (dále jen </w:t>
      </w:r>
      <w:r w:rsidR="008755C8">
        <w:rPr>
          <w:rFonts w:ascii="Lexend Deca" w:hAnsi="Lexend Deca"/>
          <w:sz w:val="20"/>
        </w:rPr>
        <w:t>„</w:t>
      </w:r>
      <w:r w:rsidRPr="00DA11B4">
        <w:rPr>
          <w:rFonts w:ascii="Lexend Deca" w:hAnsi="Lexend Deca"/>
          <w:b/>
          <w:bCs/>
          <w:sz w:val="20"/>
        </w:rPr>
        <w:t>trenérská činnost</w:t>
      </w:r>
      <w:r w:rsidR="008755C8">
        <w:rPr>
          <w:rFonts w:ascii="Lexend Deca" w:hAnsi="Lexend Deca"/>
          <w:b/>
          <w:bCs/>
          <w:sz w:val="20"/>
        </w:rPr>
        <w:t>“</w:t>
      </w:r>
      <w:r w:rsidRPr="00DD2794">
        <w:rPr>
          <w:rFonts w:ascii="Lexend Deca" w:hAnsi="Lexend Deca"/>
          <w:sz w:val="20"/>
        </w:rPr>
        <w:t>).</w:t>
      </w:r>
    </w:p>
    <w:p w14:paraId="669920CE" w14:textId="7201C197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se zavazuje vykonávat na základě pokynů </w:t>
      </w:r>
      <w:r w:rsidR="008755C8">
        <w:rPr>
          <w:rFonts w:ascii="Lexend Deca" w:hAnsi="Lexend Deca"/>
          <w:sz w:val="20"/>
        </w:rPr>
        <w:t xml:space="preserve">osob </w:t>
      </w:r>
      <w:r w:rsidRPr="003B006E">
        <w:rPr>
          <w:rFonts w:ascii="Lexend Deca" w:hAnsi="Lexend Deca"/>
          <w:sz w:val="20"/>
        </w:rPr>
        <w:t>pověřen</w:t>
      </w:r>
      <w:r w:rsidR="008755C8">
        <w:rPr>
          <w:rFonts w:ascii="Lexend Deca" w:hAnsi="Lexend Deca"/>
          <w:sz w:val="20"/>
        </w:rPr>
        <w:t xml:space="preserve">ých </w:t>
      </w:r>
      <w:r w:rsidRPr="003B006E">
        <w:rPr>
          <w:rFonts w:ascii="Lexend Deca" w:hAnsi="Lexend Deca"/>
          <w:sz w:val="20"/>
        </w:rPr>
        <w:t>společnost</w:t>
      </w:r>
      <w:r w:rsidR="008755C8">
        <w:rPr>
          <w:rFonts w:ascii="Lexend Deca" w:hAnsi="Lexend Deca"/>
          <w:sz w:val="20"/>
        </w:rPr>
        <w:t>í</w:t>
      </w:r>
      <w:r w:rsidRPr="003B006E">
        <w:rPr>
          <w:rFonts w:ascii="Lexend Deca" w:hAnsi="Lexend Deca"/>
          <w:sz w:val="20"/>
        </w:rPr>
        <w:t xml:space="preserve"> Moderní fotbal zajištění</w:t>
      </w:r>
      <w:r w:rsidR="008755C8">
        <w:rPr>
          <w:rFonts w:ascii="Lexend Deca" w:hAnsi="Lexend Deca"/>
          <w:sz w:val="20"/>
        </w:rPr>
        <w:t>m</w:t>
      </w:r>
      <w:r w:rsidRPr="003B006E">
        <w:rPr>
          <w:rFonts w:ascii="Lexend Deca" w:hAnsi="Lexend Deca"/>
          <w:sz w:val="20"/>
        </w:rPr>
        <w:t xml:space="preserve"> či organizací některých činností v rámci </w:t>
      </w:r>
      <w:r w:rsidR="008755C8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 i další činnosti, které souvisejí s </w:t>
      </w:r>
      <w:r w:rsidR="008755C8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rojektem a jeho organizací, přičemž zejména může jít o činnosti bezprostředně související s tréninkem, poradenské a konzultační činnosti, organizační činnosti apod. (dále jen „</w:t>
      </w:r>
      <w:r w:rsidRPr="00DA11B4">
        <w:rPr>
          <w:rFonts w:ascii="Lexend Deca" w:hAnsi="Lexend Deca"/>
          <w:b/>
          <w:bCs/>
          <w:sz w:val="20"/>
        </w:rPr>
        <w:t>další činnosti</w:t>
      </w:r>
      <w:r w:rsidRPr="003B006E">
        <w:rPr>
          <w:rFonts w:ascii="Lexend Deca" w:hAnsi="Lexend Deca"/>
          <w:sz w:val="20"/>
        </w:rPr>
        <w:t>“).</w:t>
      </w:r>
    </w:p>
    <w:p w14:paraId="1B8C7467" w14:textId="0AD60477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Po dobu výkonu činnosti 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vykonává dohled nad nezletilými hráči, kteří se účastní </w:t>
      </w:r>
      <w:r w:rsidR="00224D60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rojektu, a po dobu dohledu zejména dbá na dodržování bezpečnostních a organizačních opatření a přizpůsobuje trenérskou činnost fyzickému stavu hráčů. Trenér</w:t>
      </w:r>
      <w:r w:rsidR="00224D60">
        <w:rPr>
          <w:rFonts w:ascii="Lexend Deca" w:hAnsi="Lexend Deca"/>
          <w:sz w:val="20"/>
        </w:rPr>
        <w:t>/</w:t>
      </w:r>
      <w:proofErr w:type="spellStart"/>
      <w:r w:rsidR="00224D60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vykonává dohled nad nezletilými účastníky </w:t>
      </w:r>
      <w:r w:rsidR="00224D60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 též v přestávkách mezi jednotlivými částmi tréninku po celou dobu konání akce.</w:t>
      </w:r>
    </w:p>
    <w:p w14:paraId="765A46AA" w14:textId="530BA6C1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Dopravu do místa konání akcí si 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zajišťuje sám</w:t>
      </w:r>
      <w:r w:rsidR="005D48F1">
        <w:rPr>
          <w:rFonts w:ascii="Lexend Deca" w:hAnsi="Lexend Deca"/>
          <w:sz w:val="20"/>
        </w:rPr>
        <w:t>/sama</w:t>
      </w:r>
      <w:r w:rsidRPr="003B006E">
        <w:rPr>
          <w:rFonts w:ascii="Lexend Deca" w:hAnsi="Lexend Deca"/>
          <w:sz w:val="20"/>
        </w:rPr>
        <w:t xml:space="preserve"> bez nároku na úhradu nákladů. Stravování a případně ubytování zajišťuje a hradí Moderní fotbal.</w:t>
      </w:r>
    </w:p>
    <w:p w14:paraId="0055F141" w14:textId="4F75F3CA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se zavazuje při výkonu trenérské činnosti a dalších činností dle této </w:t>
      </w:r>
      <w:r w:rsidR="005D48F1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>mlouvy využívat v maximální míře svých odborných znalostí a zkušeností s fotbalovým tréninkem a výchovou dětí a mládeže a postupovat tak, aby trenérská činnost neměla negativní vliv na zdravotní stav účastníků.</w:t>
      </w:r>
    </w:p>
    <w:p w14:paraId="7C150A13" w14:textId="77777777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se zavazuje na vyžádání předložit kopii dokumentu o nejvyšším trenérském vzdělání, originál Výpis z rejstříku trestů a dále kopii certifikátu o absolvování kurzu první pomoci.</w:t>
      </w:r>
    </w:p>
    <w:p w14:paraId="4E307556" w14:textId="78022C83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Po dobu výkonu činnosti 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používá výhradně sportovní oblečení v souladu s požadavk</w:t>
      </w:r>
      <w:r w:rsidR="005D48F1">
        <w:rPr>
          <w:rFonts w:ascii="Lexend Deca" w:hAnsi="Lexend Deca"/>
          <w:sz w:val="20"/>
        </w:rPr>
        <w:t xml:space="preserve">y společnosti </w:t>
      </w:r>
      <w:r w:rsidRPr="003B006E">
        <w:rPr>
          <w:rFonts w:ascii="Lexend Deca" w:hAnsi="Lexend Deca"/>
          <w:sz w:val="20"/>
        </w:rPr>
        <w:t>Moderní fotbal</w:t>
      </w:r>
      <w:r w:rsidR="005D48F1">
        <w:rPr>
          <w:rFonts w:ascii="Lexend Deca" w:hAnsi="Lexend Deca"/>
          <w:sz w:val="20"/>
        </w:rPr>
        <w:t xml:space="preserve">. Moderní fotbal poskytne toto sportovní oblečení </w:t>
      </w:r>
      <w:r w:rsidRPr="003B006E">
        <w:rPr>
          <w:rFonts w:ascii="Lexend Deca" w:hAnsi="Lexend Deca"/>
          <w:sz w:val="20"/>
        </w:rPr>
        <w:t>bez</w:t>
      </w:r>
      <w:r w:rsidR="005D48F1">
        <w:rPr>
          <w:rFonts w:ascii="Lexend Deca" w:hAnsi="Lexend Deca"/>
          <w:sz w:val="20"/>
        </w:rPr>
        <w:t>ú</w:t>
      </w:r>
      <w:r w:rsidRPr="003B006E">
        <w:rPr>
          <w:rFonts w:ascii="Lexend Deca" w:hAnsi="Lexend Deca"/>
          <w:sz w:val="20"/>
        </w:rPr>
        <w:t>platně</w:t>
      </w:r>
      <w:r w:rsidR="005D48F1">
        <w:rPr>
          <w:rFonts w:ascii="Lexend Deca" w:hAnsi="Lexend Deca"/>
          <w:sz w:val="20"/>
        </w:rPr>
        <w:t xml:space="preserve"> </w:t>
      </w:r>
      <w:r w:rsidRPr="003B006E">
        <w:rPr>
          <w:rFonts w:ascii="Lexend Deca" w:hAnsi="Lexend Deca"/>
          <w:sz w:val="20"/>
        </w:rPr>
        <w:t xml:space="preserve">v rozsahu </w:t>
      </w:r>
      <w:r w:rsidR="005D48F1">
        <w:rPr>
          <w:rFonts w:ascii="Lexend Deca" w:hAnsi="Lexend Deca"/>
          <w:sz w:val="20"/>
        </w:rPr>
        <w:t xml:space="preserve">jím </w:t>
      </w:r>
      <w:r w:rsidRPr="003B006E">
        <w:rPr>
          <w:rFonts w:ascii="Lexend Deca" w:hAnsi="Lexend Deca"/>
          <w:sz w:val="20"/>
        </w:rPr>
        <w:t>určeném k výkonu činností</w:t>
      </w:r>
      <w:r w:rsidR="005D48F1">
        <w:rPr>
          <w:rFonts w:ascii="Lexend Deca" w:hAnsi="Lexend Deca"/>
          <w:sz w:val="20"/>
        </w:rPr>
        <w:t xml:space="preserve"> Trenéra/</w:t>
      </w:r>
      <w:proofErr w:type="spellStart"/>
      <w:r w:rsidR="005D48F1">
        <w:rPr>
          <w:rFonts w:ascii="Lexend Deca" w:hAnsi="Lexend Deca"/>
          <w:sz w:val="20"/>
        </w:rPr>
        <w:t>ky</w:t>
      </w:r>
      <w:proofErr w:type="spellEnd"/>
      <w:r w:rsidRPr="003B006E">
        <w:rPr>
          <w:rFonts w:ascii="Lexend Deca" w:hAnsi="Lexend Deca"/>
          <w:sz w:val="20"/>
        </w:rPr>
        <w:t>. Toto oblečení je trenérovi/</w:t>
      </w:r>
      <w:proofErr w:type="spellStart"/>
      <w:r w:rsidRPr="003B006E">
        <w:rPr>
          <w:rFonts w:ascii="Lexend Deca" w:hAnsi="Lexend Deca"/>
          <w:sz w:val="20"/>
        </w:rPr>
        <w:t>ce</w:t>
      </w:r>
      <w:proofErr w:type="spellEnd"/>
      <w:r w:rsidRPr="003B006E">
        <w:rPr>
          <w:rFonts w:ascii="Lexend Deca" w:hAnsi="Lexend Deca"/>
          <w:sz w:val="20"/>
        </w:rPr>
        <w:t xml:space="preserve"> zakázáno používat mimo akce v rámci </w:t>
      </w:r>
      <w:r w:rsidR="005D48F1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rojektu.</w:t>
      </w:r>
    </w:p>
    <w:p w14:paraId="341244D3" w14:textId="73702545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lastRenderedPageBreak/>
        <w:t>V případě, že u Trenér/</w:t>
      </w:r>
      <w:proofErr w:type="spellStart"/>
      <w:r w:rsidRPr="003B006E">
        <w:rPr>
          <w:rFonts w:ascii="Lexend Deca" w:hAnsi="Lexend Deca"/>
          <w:sz w:val="20"/>
        </w:rPr>
        <w:t>ky</w:t>
      </w:r>
      <w:proofErr w:type="spellEnd"/>
      <w:r w:rsidRPr="003B006E">
        <w:rPr>
          <w:rFonts w:ascii="Lexend Deca" w:hAnsi="Lexend Deca"/>
          <w:sz w:val="20"/>
        </w:rPr>
        <w:t xml:space="preserve"> nastane objektivní překážka bránící mu ve výkonu trenérské činnosti či dalších činnost</w:t>
      </w:r>
      <w:r w:rsidR="005D48F1">
        <w:rPr>
          <w:rFonts w:ascii="Lexend Deca" w:hAnsi="Lexend Deca"/>
          <w:sz w:val="20"/>
        </w:rPr>
        <w:t>í</w:t>
      </w:r>
      <w:r w:rsidRPr="003B006E">
        <w:rPr>
          <w:rFonts w:ascii="Lexend Deca" w:hAnsi="Lexend Deca"/>
          <w:sz w:val="20"/>
        </w:rPr>
        <w:t xml:space="preserve"> v termínech a místech konání akcí, je </w:t>
      </w:r>
      <w:r w:rsidR="005D48F1">
        <w:rPr>
          <w:rFonts w:ascii="Lexend Deca" w:hAnsi="Lexend Deca"/>
          <w:sz w:val="20"/>
        </w:rPr>
        <w:t>T</w:t>
      </w:r>
      <w:r w:rsidRPr="003B006E">
        <w:rPr>
          <w:rFonts w:ascii="Lexend Deca" w:hAnsi="Lexend Deca"/>
          <w:sz w:val="20"/>
        </w:rPr>
        <w:t>renér</w:t>
      </w:r>
      <w:r w:rsidR="005D48F1">
        <w:rPr>
          <w:rFonts w:ascii="Lexend Deca" w:hAnsi="Lexend Deca"/>
          <w:sz w:val="20"/>
        </w:rPr>
        <w:t>/</w:t>
      </w:r>
      <w:proofErr w:type="spellStart"/>
      <w:r w:rsidR="005D48F1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povinen</w:t>
      </w:r>
      <w:r w:rsidR="005D48F1">
        <w:rPr>
          <w:rFonts w:ascii="Lexend Deca" w:hAnsi="Lexend Deca"/>
          <w:sz w:val="20"/>
        </w:rPr>
        <w:t>/povinna</w:t>
      </w:r>
      <w:r w:rsidRPr="003B006E">
        <w:rPr>
          <w:rFonts w:ascii="Lexend Deca" w:hAnsi="Lexend Deca"/>
          <w:sz w:val="20"/>
        </w:rPr>
        <w:t xml:space="preserve"> neprodleně poté, kdy se </w:t>
      </w:r>
      <w:r w:rsidR="005D48F1">
        <w:rPr>
          <w:rFonts w:ascii="Lexend Deca" w:hAnsi="Lexend Deca"/>
          <w:sz w:val="20"/>
        </w:rPr>
        <w:t xml:space="preserve">o </w:t>
      </w:r>
      <w:r w:rsidRPr="003B006E">
        <w:rPr>
          <w:rFonts w:ascii="Lexend Deca" w:hAnsi="Lexend Deca"/>
          <w:sz w:val="20"/>
        </w:rPr>
        <w:t>takové překážce dozví, informovat Moderní fotbal o povaze a rozsahu takové překážky.</w:t>
      </w:r>
    </w:p>
    <w:p w14:paraId="3BE731A9" w14:textId="77777777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Moderní fotbal se zavazuje umožnit Trenérovi/</w:t>
      </w:r>
      <w:proofErr w:type="spellStart"/>
      <w:r w:rsidRPr="003B006E">
        <w:rPr>
          <w:rFonts w:ascii="Lexend Deca" w:hAnsi="Lexend Deca"/>
          <w:sz w:val="20"/>
        </w:rPr>
        <w:t>ce</w:t>
      </w:r>
      <w:proofErr w:type="spellEnd"/>
      <w:r w:rsidRPr="003B006E">
        <w:rPr>
          <w:rFonts w:ascii="Lexend Deca" w:hAnsi="Lexend Deca"/>
          <w:sz w:val="20"/>
        </w:rPr>
        <w:t xml:space="preserve"> bezplatný přístup k účasti ve školeních a kurzech organizovaných Moderním fotbalem v České a Slovenské republice.</w:t>
      </w:r>
    </w:p>
    <w:p w14:paraId="2F690686" w14:textId="3052BE28" w:rsidR="003B006E" w:rsidRPr="003B006E" w:rsidRDefault="003B006E" w:rsidP="00DA11B4">
      <w:pPr>
        <w:pStyle w:val="Normln1"/>
        <w:numPr>
          <w:ilvl w:val="0"/>
          <w:numId w:val="4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Moderní fotbal se zavazuje umožnit Trenérovi/</w:t>
      </w:r>
      <w:proofErr w:type="spellStart"/>
      <w:r w:rsidRPr="003B006E">
        <w:rPr>
          <w:rFonts w:ascii="Lexend Deca" w:hAnsi="Lexend Deca"/>
          <w:sz w:val="20"/>
        </w:rPr>
        <w:t>ce</w:t>
      </w:r>
      <w:proofErr w:type="spellEnd"/>
      <w:r w:rsidRPr="003B006E">
        <w:rPr>
          <w:rFonts w:ascii="Lexend Deca" w:hAnsi="Lexend Deca"/>
          <w:sz w:val="20"/>
        </w:rPr>
        <w:t xml:space="preserve"> přístup do on-line databanky tréninkových videí a </w:t>
      </w:r>
      <w:r w:rsidR="005D48F1">
        <w:rPr>
          <w:rFonts w:ascii="Lexend Deca" w:hAnsi="Lexend Deca"/>
          <w:sz w:val="20"/>
        </w:rPr>
        <w:t xml:space="preserve">k </w:t>
      </w:r>
      <w:r w:rsidRPr="003B006E">
        <w:rPr>
          <w:rFonts w:ascii="Lexend Deca" w:hAnsi="Lexend Deca"/>
          <w:sz w:val="20"/>
        </w:rPr>
        <w:t>publikaci na webových stránkách provozovaných společnost</w:t>
      </w:r>
      <w:r w:rsidR="005D48F1">
        <w:rPr>
          <w:rFonts w:ascii="Lexend Deca" w:hAnsi="Lexend Deca"/>
          <w:sz w:val="20"/>
        </w:rPr>
        <w:t>í</w:t>
      </w:r>
      <w:r w:rsidRPr="003B006E">
        <w:rPr>
          <w:rFonts w:ascii="Lexend Deca" w:hAnsi="Lexend Deca"/>
          <w:sz w:val="20"/>
        </w:rPr>
        <w:t xml:space="preserve"> </w:t>
      </w:r>
      <w:proofErr w:type="spellStart"/>
      <w:r w:rsidRPr="003B006E">
        <w:rPr>
          <w:rFonts w:ascii="Lexend Deca" w:hAnsi="Lexend Deca"/>
          <w:sz w:val="20"/>
        </w:rPr>
        <w:t>Sportsmethod</w:t>
      </w:r>
      <w:proofErr w:type="spellEnd"/>
      <w:r w:rsidRPr="003B006E">
        <w:rPr>
          <w:rFonts w:ascii="Lexend Deca" w:hAnsi="Lexend Deca"/>
          <w:sz w:val="20"/>
        </w:rPr>
        <w:t xml:space="preserve"> Ltd. nebo Moderní fotbal</w:t>
      </w:r>
      <w:r w:rsidRPr="00DA11B4">
        <w:rPr>
          <w:rFonts w:ascii="Lexend Deca" w:hAnsi="Lexend Deca"/>
          <w:sz w:val="20"/>
        </w:rPr>
        <w:t xml:space="preserve"> </w:t>
      </w:r>
      <w:r w:rsidRPr="003B006E">
        <w:rPr>
          <w:rFonts w:ascii="Lexend Deca" w:hAnsi="Lexend Deca"/>
          <w:sz w:val="20"/>
        </w:rPr>
        <w:t>na základě poskytnutého uživatelského jména a hesla. 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se zavazuje tento přístup neposkytnout žádné třetí osobě.</w:t>
      </w:r>
    </w:p>
    <w:p w14:paraId="6B2C0C42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13DF280E" w14:textId="77777777" w:rsidR="003B006E" w:rsidRPr="003006F0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3006F0">
        <w:rPr>
          <w:rFonts w:ascii="Lexend Deca" w:hAnsi="Lexend Deca"/>
          <w:b/>
          <w:bCs/>
          <w:sz w:val="20"/>
        </w:rPr>
        <w:t>IV.</w:t>
      </w:r>
    </w:p>
    <w:p w14:paraId="73106019" w14:textId="77777777" w:rsidR="003B006E" w:rsidRPr="003006F0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3006F0">
        <w:rPr>
          <w:rFonts w:ascii="Lexend Deca" w:hAnsi="Lexend Deca"/>
          <w:b/>
          <w:bCs/>
          <w:sz w:val="20"/>
        </w:rPr>
        <w:t>Odměna</w:t>
      </w:r>
    </w:p>
    <w:p w14:paraId="56439611" w14:textId="06D1BEF7" w:rsidR="003B006E" w:rsidRPr="00224BA8" w:rsidRDefault="003B006E" w:rsidP="00DA11B4">
      <w:pPr>
        <w:pStyle w:val="Normln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224BA8">
        <w:rPr>
          <w:rFonts w:ascii="Lexend Deca" w:hAnsi="Lexend Deca"/>
          <w:sz w:val="20"/>
        </w:rPr>
        <w:t>Za výkon činnosti dle čl. III. náleží Trenérovi/</w:t>
      </w:r>
      <w:proofErr w:type="spellStart"/>
      <w:r w:rsidRPr="00224BA8">
        <w:rPr>
          <w:rFonts w:ascii="Lexend Deca" w:hAnsi="Lexend Deca"/>
          <w:sz w:val="20"/>
        </w:rPr>
        <w:t>ce</w:t>
      </w:r>
      <w:proofErr w:type="spellEnd"/>
      <w:r w:rsidRPr="00224BA8">
        <w:rPr>
          <w:rFonts w:ascii="Lexend Deca" w:hAnsi="Lexend Deca"/>
          <w:sz w:val="20"/>
        </w:rPr>
        <w:t xml:space="preserve"> odměna uvedená v</w:t>
      </w:r>
      <w:r w:rsidR="003006F0">
        <w:rPr>
          <w:rFonts w:ascii="Lexend Deca" w:hAnsi="Lexend Deca"/>
          <w:sz w:val="20"/>
        </w:rPr>
        <w:t> </w:t>
      </w:r>
      <w:r w:rsidRPr="00224BA8">
        <w:rPr>
          <w:rFonts w:ascii="Lexend Deca" w:hAnsi="Lexend Deca"/>
          <w:sz w:val="20"/>
        </w:rPr>
        <w:t>Příloze</w:t>
      </w:r>
      <w:r w:rsidR="003006F0">
        <w:rPr>
          <w:rFonts w:ascii="Lexend Deca" w:hAnsi="Lexend Deca"/>
          <w:sz w:val="20"/>
        </w:rPr>
        <w:t xml:space="preserve"> č.</w:t>
      </w:r>
      <w:r w:rsidRPr="00224BA8">
        <w:rPr>
          <w:rFonts w:ascii="Lexend Deca" w:hAnsi="Lexend Deca"/>
          <w:sz w:val="20"/>
        </w:rPr>
        <w:t xml:space="preserve"> 1 této smlouvy. Odměna je stanovena za výkon trenérské, lektorské nebo organizační činnosti v rámci jednotlivých dílčích součást</w:t>
      </w:r>
      <w:r w:rsidR="005D48F1" w:rsidRPr="00224BA8">
        <w:rPr>
          <w:rFonts w:ascii="Lexend Deca" w:hAnsi="Lexend Deca"/>
          <w:sz w:val="20"/>
        </w:rPr>
        <w:t>í</w:t>
      </w:r>
      <w:r w:rsidRPr="00224BA8">
        <w:rPr>
          <w:rFonts w:ascii="Lexend Deca" w:hAnsi="Lexend Deca"/>
          <w:sz w:val="20"/>
        </w:rPr>
        <w:t xml:space="preserve"> </w:t>
      </w:r>
      <w:r w:rsidR="005D48F1" w:rsidRPr="00224BA8">
        <w:rPr>
          <w:rFonts w:ascii="Lexend Deca" w:hAnsi="Lexend Deca"/>
          <w:sz w:val="20"/>
        </w:rPr>
        <w:t>P</w:t>
      </w:r>
      <w:r w:rsidRPr="00224BA8">
        <w:rPr>
          <w:rFonts w:ascii="Lexend Deca" w:hAnsi="Lexend Deca"/>
          <w:sz w:val="20"/>
        </w:rPr>
        <w:t>rojektu</w:t>
      </w:r>
      <w:r w:rsidR="001359FB">
        <w:rPr>
          <w:rFonts w:ascii="Lexend Deca" w:hAnsi="Lexend Deca"/>
          <w:sz w:val="20"/>
        </w:rPr>
        <w:t xml:space="preserve"> a její výše se může měnit v závislosti na typu akce</w:t>
      </w:r>
      <w:r w:rsidRPr="00224BA8">
        <w:rPr>
          <w:rFonts w:ascii="Lexend Deca" w:hAnsi="Lexend Deca"/>
          <w:sz w:val="20"/>
        </w:rPr>
        <w:t>.</w:t>
      </w:r>
      <w:r w:rsidR="001359FB">
        <w:rPr>
          <w:rFonts w:ascii="Lexend Deca" w:hAnsi="Lexend Deca"/>
          <w:sz w:val="20"/>
        </w:rPr>
        <w:t xml:space="preserve"> Moderní fotbal sdělí aktuální výši odměny Trenérovi/</w:t>
      </w:r>
      <w:proofErr w:type="spellStart"/>
      <w:r w:rsidR="001359FB">
        <w:rPr>
          <w:rFonts w:ascii="Lexend Deca" w:hAnsi="Lexend Deca"/>
          <w:sz w:val="20"/>
        </w:rPr>
        <w:t>ce</w:t>
      </w:r>
      <w:proofErr w:type="spellEnd"/>
      <w:r w:rsidR="001359FB">
        <w:rPr>
          <w:rFonts w:ascii="Lexend Deca" w:hAnsi="Lexend Deca"/>
          <w:sz w:val="20"/>
        </w:rPr>
        <w:t xml:space="preserve"> vždy před zahájením akce, které se má účastnit. </w:t>
      </w:r>
    </w:p>
    <w:p w14:paraId="79E0F518" w14:textId="50930EDA" w:rsidR="003B006E" w:rsidRPr="001359FB" w:rsidRDefault="003B006E" w:rsidP="00DA11B4">
      <w:pPr>
        <w:pStyle w:val="Normln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006F0">
        <w:rPr>
          <w:rFonts w:ascii="Lexend Deca" w:hAnsi="Lexend Deca"/>
          <w:sz w:val="20"/>
        </w:rPr>
        <w:t>Nárok na odměnu vzniká okamžikem vykonání</w:t>
      </w:r>
      <w:r w:rsidRPr="003B006E">
        <w:rPr>
          <w:rFonts w:ascii="Lexend Deca" w:hAnsi="Lexend Deca"/>
          <w:sz w:val="20"/>
        </w:rPr>
        <w:t xml:space="preserve"> činnosti jednotlivé dílčí součásti </w:t>
      </w:r>
      <w:r w:rsidR="005D48F1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rojektu. Smluvní strany berou na vědomí, že výše odměny dle předchozího odstavce je kalkulována již s přihlédnutím k výkonu dalších činností uvedených v čl. III. odst</w:t>
      </w:r>
      <w:r w:rsidRPr="001359FB">
        <w:rPr>
          <w:rFonts w:ascii="Lexend Deca" w:hAnsi="Lexend Deca"/>
          <w:sz w:val="20"/>
        </w:rPr>
        <w:t xml:space="preserve">. </w:t>
      </w:r>
      <w:r w:rsidR="005D48F1" w:rsidRPr="001359FB">
        <w:rPr>
          <w:rFonts w:ascii="Lexend Deca" w:hAnsi="Lexend Deca"/>
          <w:sz w:val="20"/>
        </w:rPr>
        <w:t>3</w:t>
      </w:r>
      <w:r w:rsidRPr="001359FB">
        <w:rPr>
          <w:rFonts w:ascii="Lexend Deca" w:hAnsi="Lexend Deca"/>
          <w:sz w:val="20"/>
        </w:rPr>
        <w:t xml:space="preserve">. </w:t>
      </w:r>
    </w:p>
    <w:p w14:paraId="4627A1A3" w14:textId="4A97E8CE" w:rsidR="003B006E" w:rsidRPr="00224BA8" w:rsidRDefault="003B006E" w:rsidP="00DA11B4">
      <w:pPr>
        <w:pStyle w:val="Normln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224BA8">
        <w:rPr>
          <w:rFonts w:ascii="Lexend Deca" w:hAnsi="Lexend Deca"/>
          <w:sz w:val="20"/>
        </w:rPr>
        <w:t>Odměna bude Trenérovi/</w:t>
      </w:r>
      <w:proofErr w:type="spellStart"/>
      <w:r w:rsidRPr="00224BA8">
        <w:rPr>
          <w:rFonts w:ascii="Lexend Deca" w:hAnsi="Lexend Deca"/>
          <w:sz w:val="20"/>
        </w:rPr>
        <w:t>ce</w:t>
      </w:r>
      <w:proofErr w:type="spellEnd"/>
      <w:r w:rsidRPr="00224BA8">
        <w:rPr>
          <w:rFonts w:ascii="Lexend Deca" w:hAnsi="Lexend Deca"/>
          <w:sz w:val="20"/>
        </w:rPr>
        <w:t xml:space="preserve"> uhrazena na základě faktury obsahující všechny náležitosti daňového dokladu požadovanými </w:t>
      </w:r>
      <w:r w:rsidR="001359FB">
        <w:rPr>
          <w:rFonts w:ascii="Lexend Deca" w:hAnsi="Lexend Deca"/>
          <w:sz w:val="20"/>
        </w:rPr>
        <w:t xml:space="preserve">obecně závaznými </w:t>
      </w:r>
      <w:r w:rsidRPr="00224BA8">
        <w:rPr>
          <w:rFonts w:ascii="Lexend Deca" w:hAnsi="Lexend Deca"/>
          <w:sz w:val="20"/>
        </w:rPr>
        <w:t xml:space="preserve">právními předpisy, vystavené </w:t>
      </w:r>
      <w:r w:rsidR="001359FB">
        <w:rPr>
          <w:rFonts w:ascii="Lexend Deca" w:hAnsi="Lexend Deca"/>
          <w:sz w:val="20"/>
        </w:rPr>
        <w:t>T</w:t>
      </w:r>
      <w:r w:rsidRPr="00224BA8">
        <w:rPr>
          <w:rFonts w:ascii="Lexend Deca" w:hAnsi="Lexend Deca"/>
          <w:sz w:val="20"/>
        </w:rPr>
        <w:t>renérem</w:t>
      </w:r>
      <w:r w:rsidR="001359FB">
        <w:rPr>
          <w:rFonts w:ascii="Lexend Deca" w:hAnsi="Lexend Deca"/>
          <w:sz w:val="20"/>
        </w:rPr>
        <w:t>/</w:t>
      </w:r>
      <w:proofErr w:type="spellStart"/>
      <w:r w:rsidR="001359FB">
        <w:rPr>
          <w:rFonts w:ascii="Lexend Deca" w:hAnsi="Lexend Deca"/>
          <w:sz w:val="20"/>
        </w:rPr>
        <w:t>kou</w:t>
      </w:r>
      <w:proofErr w:type="spellEnd"/>
      <w:r w:rsidRPr="00224BA8">
        <w:rPr>
          <w:rFonts w:ascii="Lexend Deca" w:hAnsi="Lexend Deca"/>
          <w:sz w:val="20"/>
        </w:rPr>
        <w:t xml:space="preserve"> po uskutečnění každé dílčí součásti projektu. Splatnost faktur je 14 dní ode dne doručení. </w:t>
      </w:r>
    </w:p>
    <w:p w14:paraId="7970D715" w14:textId="40CAF463" w:rsidR="003B006E" w:rsidRPr="003B006E" w:rsidRDefault="003B006E" w:rsidP="00DA11B4">
      <w:pPr>
        <w:pStyle w:val="Normln1"/>
        <w:numPr>
          <w:ilvl w:val="0"/>
          <w:numId w:val="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1359FB">
        <w:rPr>
          <w:rFonts w:ascii="Lexend Deca" w:hAnsi="Lexend Deca"/>
          <w:sz w:val="20"/>
        </w:rPr>
        <w:t>Odměna je hrazena bezhotovostním</w:t>
      </w:r>
      <w:r w:rsidRPr="003B006E">
        <w:rPr>
          <w:rFonts w:ascii="Lexend Deca" w:hAnsi="Lexend Deca"/>
          <w:sz w:val="20"/>
        </w:rPr>
        <w:t xml:space="preserve"> převodem na bankovní účet Trenéra/</w:t>
      </w:r>
      <w:proofErr w:type="spellStart"/>
      <w:r w:rsidRPr="003B006E">
        <w:rPr>
          <w:rFonts w:ascii="Lexend Deca" w:hAnsi="Lexend Deca"/>
          <w:sz w:val="20"/>
        </w:rPr>
        <w:t>ky</w:t>
      </w:r>
      <w:proofErr w:type="spellEnd"/>
      <w:r w:rsidRPr="003B006E">
        <w:rPr>
          <w:rFonts w:ascii="Lexend Deca" w:hAnsi="Lexend Deca"/>
          <w:sz w:val="20"/>
        </w:rPr>
        <w:t xml:space="preserve"> </w:t>
      </w:r>
      <w:r w:rsidR="005D48F1">
        <w:rPr>
          <w:rFonts w:ascii="Lexend Deca" w:hAnsi="Lexend Deca"/>
          <w:sz w:val="20"/>
        </w:rPr>
        <w:t xml:space="preserve">uvedený </w:t>
      </w:r>
      <w:r w:rsidR="001359FB">
        <w:rPr>
          <w:rFonts w:ascii="Lexend Deca" w:hAnsi="Lexend Deca"/>
          <w:sz w:val="20"/>
        </w:rPr>
        <w:t>na faktuře</w:t>
      </w:r>
      <w:r w:rsidR="005D48F1">
        <w:rPr>
          <w:rFonts w:ascii="Lexend Deca" w:hAnsi="Lexend Deca"/>
          <w:sz w:val="20"/>
        </w:rPr>
        <w:t>.</w:t>
      </w:r>
    </w:p>
    <w:p w14:paraId="78F83DE8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666BE218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V.</w:t>
      </w:r>
    </w:p>
    <w:p w14:paraId="53CD9373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Smluvní pokuty</w:t>
      </w:r>
    </w:p>
    <w:p w14:paraId="109E8FBA" w14:textId="405F05BA" w:rsidR="003B006E" w:rsidRPr="003B006E" w:rsidRDefault="003B006E" w:rsidP="00DA11B4">
      <w:pPr>
        <w:pStyle w:val="Normln1"/>
        <w:numPr>
          <w:ilvl w:val="0"/>
          <w:numId w:val="7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Za porušení </w:t>
      </w:r>
      <w:r w:rsidR="009F0EC9">
        <w:rPr>
          <w:rFonts w:ascii="Lexend Deca" w:hAnsi="Lexend Deca"/>
          <w:sz w:val="20"/>
        </w:rPr>
        <w:t xml:space="preserve">některé z </w:t>
      </w:r>
      <w:r w:rsidRPr="003B006E">
        <w:rPr>
          <w:rFonts w:ascii="Lexend Deca" w:hAnsi="Lexend Deca"/>
          <w:sz w:val="20"/>
        </w:rPr>
        <w:t>povinnost</w:t>
      </w:r>
      <w:r w:rsidR="009F0EC9">
        <w:rPr>
          <w:rFonts w:ascii="Lexend Deca" w:hAnsi="Lexend Deca"/>
          <w:sz w:val="20"/>
        </w:rPr>
        <w:t>í</w:t>
      </w:r>
      <w:r w:rsidRPr="003B006E">
        <w:rPr>
          <w:rFonts w:ascii="Lexend Deca" w:hAnsi="Lexend Deca"/>
          <w:sz w:val="20"/>
        </w:rPr>
        <w:t xml:space="preserve"> Trenér</w:t>
      </w:r>
      <w:r w:rsidR="009F0EC9">
        <w:rPr>
          <w:rFonts w:ascii="Lexend Deca" w:hAnsi="Lexend Deca"/>
          <w:sz w:val="20"/>
        </w:rPr>
        <w:t>a</w:t>
      </w:r>
      <w:r w:rsidRPr="003B006E">
        <w:rPr>
          <w:rFonts w:ascii="Lexend Deca" w:hAnsi="Lexend Deca"/>
          <w:sz w:val="20"/>
        </w:rPr>
        <w:t>/</w:t>
      </w:r>
      <w:proofErr w:type="spellStart"/>
      <w:r w:rsidRPr="003B006E">
        <w:rPr>
          <w:rFonts w:ascii="Lexend Deca" w:hAnsi="Lexend Deca"/>
          <w:sz w:val="20"/>
        </w:rPr>
        <w:t>ky</w:t>
      </w:r>
      <w:proofErr w:type="spellEnd"/>
      <w:r w:rsidRPr="003B006E">
        <w:rPr>
          <w:rFonts w:ascii="Lexend Deca" w:hAnsi="Lexend Deca"/>
          <w:sz w:val="20"/>
        </w:rPr>
        <w:t xml:space="preserve"> dle čl. III. této </w:t>
      </w:r>
      <w:r w:rsidR="009F0EC9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 xml:space="preserve">mlouvy je Moderní fotbal oprávněn požadovat smluvní pokutu ve výši </w:t>
      </w:r>
      <w:proofErr w:type="gramStart"/>
      <w:r w:rsidRPr="003B006E">
        <w:rPr>
          <w:rFonts w:ascii="Lexend Deca" w:hAnsi="Lexend Deca"/>
          <w:sz w:val="20"/>
        </w:rPr>
        <w:t>5.000,-</w:t>
      </w:r>
      <w:proofErr w:type="gramEnd"/>
      <w:r w:rsidRPr="003B006E">
        <w:rPr>
          <w:rFonts w:ascii="Lexend Deca" w:hAnsi="Lexend Deca"/>
          <w:sz w:val="20"/>
        </w:rPr>
        <w:t xml:space="preserve"> Kč za každé jednotlivé porušení povinnosti. Nárok na náhradu škody v plné výši tím není dotčen. Smluvní pokuta je splatná na základě písemné výzvy k její úhradě doručené </w:t>
      </w:r>
      <w:r w:rsidR="009F0EC9">
        <w:rPr>
          <w:rFonts w:ascii="Lexend Deca" w:hAnsi="Lexend Deca"/>
          <w:sz w:val="20"/>
        </w:rPr>
        <w:t>T</w:t>
      </w:r>
      <w:r w:rsidRPr="003B006E">
        <w:rPr>
          <w:rFonts w:ascii="Lexend Deca" w:hAnsi="Lexend Deca"/>
          <w:sz w:val="20"/>
        </w:rPr>
        <w:t>renérovi</w:t>
      </w:r>
      <w:r w:rsidR="009F0EC9">
        <w:rPr>
          <w:rFonts w:ascii="Lexend Deca" w:hAnsi="Lexend Deca"/>
          <w:sz w:val="20"/>
        </w:rPr>
        <w:t>/Trenérce</w:t>
      </w:r>
      <w:r w:rsidRPr="003B006E">
        <w:rPr>
          <w:rFonts w:ascii="Lexend Deca" w:hAnsi="Lexend Deca"/>
          <w:sz w:val="20"/>
        </w:rPr>
        <w:t>.</w:t>
      </w:r>
    </w:p>
    <w:p w14:paraId="2DFC8A18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</w:p>
    <w:p w14:paraId="4C4A850C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VI.</w:t>
      </w:r>
    </w:p>
    <w:p w14:paraId="61DEFE64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Další ustanovení</w:t>
      </w:r>
    </w:p>
    <w:p w14:paraId="7D2AD51D" w14:textId="4541D749" w:rsidR="008E3D4B" w:rsidRDefault="003B006E" w:rsidP="005D48F1">
      <w:pPr>
        <w:pStyle w:val="Normln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Trenér/</w:t>
      </w:r>
      <w:proofErr w:type="spellStart"/>
      <w:r w:rsidRPr="003B006E">
        <w:rPr>
          <w:rFonts w:ascii="Lexend Deca" w:hAnsi="Lexend Deca"/>
          <w:sz w:val="20"/>
        </w:rPr>
        <w:t>ka</w:t>
      </w:r>
      <w:proofErr w:type="spellEnd"/>
      <w:r w:rsidRPr="003B006E">
        <w:rPr>
          <w:rFonts w:ascii="Lexend Deca" w:hAnsi="Lexend Deca"/>
          <w:sz w:val="20"/>
        </w:rPr>
        <w:t xml:space="preserve"> uděluje svůj souhlas s prezentováním jeho osoby v souvislosti s </w:t>
      </w:r>
      <w:r w:rsidR="009F0EC9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>rojektem, a to zejména s uváděním jeho jména, příjmení, data narození, profesní historie, projevů osobní povahy, a dále s</w:t>
      </w:r>
      <w:r w:rsidR="008E3D4B">
        <w:rPr>
          <w:rFonts w:ascii="Lexend Deca" w:hAnsi="Lexend Deca"/>
          <w:sz w:val="20"/>
        </w:rPr>
        <w:t xml:space="preserve"> pořízením a </w:t>
      </w:r>
      <w:r w:rsidRPr="003B006E">
        <w:rPr>
          <w:rFonts w:ascii="Lexend Deca" w:hAnsi="Lexend Deca"/>
          <w:sz w:val="20"/>
        </w:rPr>
        <w:t>použitím fotografického, obrazového a zvukově-obrazového materiálu týkajícího se jeho</w:t>
      </w:r>
      <w:r w:rsidR="009F0EC9">
        <w:rPr>
          <w:rFonts w:ascii="Lexend Deca" w:hAnsi="Lexend Deca"/>
          <w:sz w:val="20"/>
        </w:rPr>
        <w:t>/její</w:t>
      </w:r>
      <w:r w:rsidRPr="003B006E">
        <w:rPr>
          <w:rFonts w:ascii="Lexend Deca" w:hAnsi="Lexend Deca"/>
          <w:sz w:val="20"/>
        </w:rPr>
        <w:t xml:space="preserve"> osoby v médiích, v propagačních materiálech týkajících se </w:t>
      </w:r>
      <w:r w:rsidR="009F0EC9">
        <w:rPr>
          <w:rFonts w:ascii="Lexend Deca" w:hAnsi="Lexend Deca"/>
          <w:sz w:val="20"/>
        </w:rPr>
        <w:t>P</w:t>
      </w:r>
      <w:r w:rsidRPr="003B006E">
        <w:rPr>
          <w:rFonts w:ascii="Lexend Deca" w:hAnsi="Lexend Deca"/>
          <w:sz w:val="20"/>
        </w:rPr>
        <w:t xml:space="preserve">rojektu určených veřejnosti, vydaných Moderní fotbalem nebo se souhlasem Moderního fotbalu třetí osobou, a na oficiálních akcích včetně školení a kurzů. </w:t>
      </w:r>
    </w:p>
    <w:p w14:paraId="42D224C9" w14:textId="242010A2" w:rsidR="003B006E" w:rsidRDefault="003B006E" w:rsidP="005D48F1">
      <w:pPr>
        <w:pStyle w:val="Normln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Moderní fotbal se zavazuje, že nepoužije uvedené materiály v rozporu s oprávněnými zájmy trenéra.</w:t>
      </w:r>
    </w:p>
    <w:p w14:paraId="2949A83A" w14:textId="2B409F50" w:rsidR="009F0EC9" w:rsidRPr="00DA11B4" w:rsidRDefault="009F0EC9" w:rsidP="00DA11B4">
      <w:pPr>
        <w:pStyle w:val="Normln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DA11B4">
        <w:rPr>
          <w:rFonts w:ascii="Lexend Deca" w:hAnsi="Lexend Deca"/>
          <w:sz w:val="20"/>
        </w:rPr>
        <w:t>Souhlas dle</w:t>
      </w:r>
      <w:r w:rsidR="008E3D4B">
        <w:rPr>
          <w:rFonts w:ascii="Lexend Deca" w:hAnsi="Lexend Deca"/>
          <w:sz w:val="20"/>
        </w:rPr>
        <w:t xml:space="preserve"> odst. 1 tohoto článku </w:t>
      </w:r>
      <w:r w:rsidRPr="00DA11B4">
        <w:rPr>
          <w:rFonts w:ascii="Lexend Deca" w:hAnsi="Lexend Deca"/>
          <w:sz w:val="20"/>
        </w:rPr>
        <w:t>Trenér</w:t>
      </w:r>
      <w:r w:rsidR="008E3D4B">
        <w:rPr>
          <w:rFonts w:ascii="Lexend Deca" w:hAnsi="Lexend Deca"/>
          <w:sz w:val="20"/>
        </w:rPr>
        <w:t>/</w:t>
      </w:r>
      <w:proofErr w:type="spellStart"/>
      <w:r w:rsidR="008E3D4B">
        <w:rPr>
          <w:rFonts w:ascii="Lexend Deca" w:hAnsi="Lexend Deca"/>
          <w:sz w:val="20"/>
        </w:rPr>
        <w:t>ka</w:t>
      </w:r>
      <w:proofErr w:type="spellEnd"/>
      <w:r w:rsidR="008E3D4B">
        <w:rPr>
          <w:rFonts w:ascii="Lexend Deca" w:hAnsi="Lexend Deca"/>
          <w:sz w:val="20"/>
        </w:rPr>
        <w:t xml:space="preserve"> uděluje</w:t>
      </w:r>
      <w:r w:rsidRPr="00DA11B4">
        <w:rPr>
          <w:rFonts w:ascii="Lexend Deca" w:hAnsi="Lexend Deca"/>
          <w:sz w:val="20"/>
        </w:rPr>
        <w:t xml:space="preserve"> bez nároku na jakoukoli další odměnu, když odměna za něj je již zahrnuta v odměně </w:t>
      </w:r>
      <w:r w:rsidR="008E3D4B">
        <w:rPr>
          <w:rFonts w:ascii="Lexend Deca" w:hAnsi="Lexend Deca"/>
          <w:sz w:val="20"/>
        </w:rPr>
        <w:t xml:space="preserve">dle čl. IV odst. 1 </w:t>
      </w:r>
      <w:r w:rsidRPr="00DA11B4">
        <w:rPr>
          <w:rFonts w:ascii="Lexend Deca" w:hAnsi="Lexend Deca"/>
          <w:sz w:val="20"/>
        </w:rPr>
        <w:t>této smlouvy a tvoří 10 % tam uvedené odměny.</w:t>
      </w:r>
    </w:p>
    <w:p w14:paraId="09C7758B" w14:textId="46A3243A" w:rsidR="009F0EC9" w:rsidRPr="00DA11B4" w:rsidRDefault="009F0EC9" w:rsidP="00DA11B4">
      <w:pPr>
        <w:pStyle w:val="Normln1"/>
        <w:numPr>
          <w:ilvl w:val="0"/>
          <w:numId w:val="6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DA11B4">
        <w:rPr>
          <w:rFonts w:ascii="Lexend Deca" w:hAnsi="Lexend Deca"/>
          <w:sz w:val="20"/>
        </w:rPr>
        <w:t xml:space="preserve">Souhlas dle </w:t>
      </w:r>
      <w:r w:rsidR="008E3D4B">
        <w:rPr>
          <w:rFonts w:ascii="Lexend Deca" w:hAnsi="Lexend Deca"/>
          <w:sz w:val="20"/>
        </w:rPr>
        <w:t>odst. 1 tohoto článku</w:t>
      </w:r>
      <w:r w:rsidRPr="00DA11B4">
        <w:rPr>
          <w:rFonts w:ascii="Lexend Deca" w:hAnsi="Lexend Deca"/>
          <w:sz w:val="20"/>
        </w:rPr>
        <w:t xml:space="preserve"> uděluje Trenér</w:t>
      </w:r>
      <w:r w:rsidR="008E3D4B">
        <w:rPr>
          <w:rFonts w:ascii="Lexend Deca" w:hAnsi="Lexend Deca"/>
          <w:sz w:val="20"/>
        </w:rPr>
        <w:t>/</w:t>
      </w:r>
      <w:proofErr w:type="spellStart"/>
      <w:r w:rsidR="008E3D4B">
        <w:rPr>
          <w:rFonts w:ascii="Lexend Deca" w:hAnsi="Lexend Deca"/>
          <w:sz w:val="20"/>
        </w:rPr>
        <w:t>ka</w:t>
      </w:r>
      <w:proofErr w:type="spellEnd"/>
      <w:r w:rsidRPr="00DA11B4">
        <w:rPr>
          <w:rFonts w:ascii="Lexend Deca" w:hAnsi="Lexend Deca"/>
          <w:sz w:val="20"/>
        </w:rPr>
        <w:t xml:space="preserve"> na neomezenou dobu ke všem účelům, komerčním i nekomerčním, včetně propagace činnosti </w:t>
      </w:r>
      <w:r w:rsidR="008E3D4B">
        <w:rPr>
          <w:rFonts w:ascii="Lexend Deca" w:hAnsi="Lexend Deca"/>
          <w:sz w:val="20"/>
        </w:rPr>
        <w:t>Moderního fotbalu.</w:t>
      </w:r>
      <w:r w:rsidRPr="00DA11B4">
        <w:rPr>
          <w:rFonts w:ascii="Lexend Deca" w:hAnsi="Lexend Deca"/>
          <w:sz w:val="20"/>
        </w:rPr>
        <w:t xml:space="preserve"> </w:t>
      </w:r>
    </w:p>
    <w:p w14:paraId="12DA006C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</w:p>
    <w:p w14:paraId="504EFB10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VII.</w:t>
      </w:r>
    </w:p>
    <w:p w14:paraId="010267C3" w14:textId="5D4ACD12" w:rsidR="003B006E" w:rsidRPr="003B006E" w:rsidRDefault="00552262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  <w:r w:rsidRPr="00DA11B4">
        <w:rPr>
          <w:rFonts w:ascii="Lexend Deca" w:hAnsi="Lexend Deca"/>
          <w:b/>
          <w:bCs/>
          <w:sz w:val="20"/>
        </w:rPr>
        <w:lastRenderedPageBreak/>
        <w:t xml:space="preserve">Trvání </w:t>
      </w:r>
      <w:r w:rsidR="003B006E" w:rsidRPr="00DA11B4">
        <w:rPr>
          <w:rFonts w:ascii="Lexend Deca" w:hAnsi="Lexend Deca"/>
          <w:b/>
          <w:bCs/>
          <w:sz w:val="20"/>
        </w:rPr>
        <w:t>smlouvy</w:t>
      </w:r>
    </w:p>
    <w:p w14:paraId="54535A3D" w14:textId="19AA13FE" w:rsidR="003B006E" w:rsidRPr="003B006E" w:rsidRDefault="003B006E" w:rsidP="00DA11B4">
      <w:pPr>
        <w:pStyle w:val="Normln1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Tato </w:t>
      </w:r>
      <w:r w:rsidR="008E3D4B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 xml:space="preserve">mlouva nabývá platnosti a účinnosti dnem podpisu oběma smluvními stranami. </w:t>
      </w:r>
    </w:p>
    <w:p w14:paraId="68C4301C" w14:textId="6A4D0BB6" w:rsidR="005D48F1" w:rsidRPr="003B006E" w:rsidRDefault="003B006E" w:rsidP="00DA11B4">
      <w:pPr>
        <w:pStyle w:val="Normln1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Tato </w:t>
      </w:r>
      <w:r w:rsidR="008E3D4B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>mlouva se uzavírá na dobu neurčitou.</w:t>
      </w:r>
    </w:p>
    <w:p w14:paraId="19E415AD" w14:textId="7D70C6D7" w:rsidR="003B006E" w:rsidRPr="005D48F1" w:rsidRDefault="003B006E" w:rsidP="00DA11B4">
      <w:pPr>
        <w:pStyle w:val="Normln1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720"/>
        <w:jc w:val="both"/>
        <w:rPr>
          <w:rFonts w:ascii="Lexend Deca" w:hAnsi="Lexend Deca"/>
          <w:sz w:val="20"/>
        </w:rPr>
      </w:pPr>
      <w:r w:rsidRPr="005D48F1">
        <w:rPr>
          <w:rFonts w:ascii="Lexend Deca" w:hAnsi="Lexend Deca"/>
          <w:sz w:val="20"/>
        </w:rPr>
        <w:t xml:space="preserve">Smlouva může být ukončena dohodou smluvních stran nebo odstoupením od </w:t>
      </w:r>
      <w:r w:rsidR="008E3D4B">
        <w:rPr>
          <w:rFonts w:ascii="Lexend Deca" w:hAnsi="Lexend Deca"/>
          <w:sz w:val="20"/>
        </w:rPr>
        <w:t>s</w:t>
      </w:r>
      <w:r w:rsidRPr="005D48F1">
        <w:rPr>
          <w:rFonts w:ascii="Lexend Deca" w:hAnsi="Lexend Deca"/>
          <w:sz w:val="20"/>
        </w:rPr>
        <w:t xml:space="preserve">mlouvy z důvodu podstatného porušení </w:t>
      </w:r>
      <w:r w:rsidR="008E3D4B">
        <w:rPr>
          <w:rFonts w:ascii="Lexend Deca" w:hAnsi="Lexend Deca"/>
          <w:sz w:val="20"/>
        </w:rPr>
        <w:t>s</w:t>
      </w:r>
      <w:r w:rsidRPr="005D48F1">
        <w:rPr>
          <w:rFonts w:ascii="Lexend Deca" w:hAnsi="Lexend Deca"/>
          <w:sz w:val="20"/>
        </w:rPr>
        <w:t xml:space="preserve">mlouvy druhou smluvní stranou. </w:t>
      </w:r>
    </w:p>
    <w:p w14:paraId="6B5A15A1" w14:textId="52FF253D" w:rsidR="008E3D4B" w:rsidRDefault="008E3D4B" w:rsidP="008E3D4B">
      <w:pPr>
        <w:pStyle w:val="Normln1"/>
        <w:numPr>
          <w:ilvl w:val="1"/>
          <w:numId w:val="8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134" w:hanging="425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>P</w:t>
      </w:r>
      <w:r w:rsidR="003B006E" w:rsidRPr="003B006E">
        <w:rPr>
          <w:rFonts w:ascii="Lexend Deca" w:hAnsi="Lexend Deca"/>
          <w:sz w:val="20"/>
        </w:rPr>
        <w:t xml:space="preserve">odstatným porušením </w:t>
      </w:r>
      <w:r w:rsidR="00646EA7">
        <w:rPr>
          <w:rFonts w:ascii="Lexend Deca" w:hAnsi="Lexend Deca"/>
          <w:sz w:val="20"/>
        </w:rPr>
        <w:t xml:space="preserve">této </w:t>
      </w:r>
      <w:r>
        <w:rPr>
          <w:rFonts w:ascii="Lexend Deca" w:hAnsi="Lexend Deca"/>
          <w:sz w:val="20"/>
        </w:rPr>
        <w:t>s</w:t>
      </w:r>
      <w:r w:rsidR="003B006E" w:rsidRPr="003B006E">
        <w:rPr>
          <w:rFonts w:ascii="Lexend Deca" w:hAnsi="Lexend Deca"/>
          <w:sz w:val="20"/>
        </w:rPr>
        <w:t>mlouvy na straně Trenéra/</w:t>
      </w:r>
      <w:proofErr w:type="spellStart"/>
      <w:r w:rsidR="003B006E" w:rsidRPr="003B006E">
        <w:rPr>
          <w:rFonts w:ascii="Lexend Deca" w:hAnsi="Lexend Deca"/>
          <w:sz w:val="20"/>
        </w:rPr>
        <w:t>ky</w:t>
      </w:r>
      <w:proofErr w:type="spellEnd"/>
      <w:r w:rsidR="003B006E" w:rsidRPr="003B006E">
        <w:rPr>
          <w:rFonts w:ascii="Lexend Deca" w:hAnsi="Lexend Deca"/>
          <w:sz w:val="20"/>
        </w:rPr>
        <w:t xml:space="preserve"> se rozumí zejména</w:t>
      </w:r>
      <w:r>
        <w:rPr>
          <w:rFonts w:ascii="Lexend Deca" w:hAnsi="Lexend Deca"/>
          <w:sz w:val="20"/>
        </w:rPr>
        <w:t>, nikoli však výlučně:</w:t>
      </w:r>
    </w:p>
    <w:p w14:paraId="2B81B4DA" w14:textId="59F89DF2" w:rsidR="008E3D4B" w:rsidRDefault="003B006E" w:rsidP="008E3D4B">
      <w:pPr>
        <w:pStyle w:val="Normln1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  <w:r w:rsidRPr="008E3D4B">
        <w:rPr>
          <w:rFonts w:ascii="Lexend Deca" w:hAnsi="Lexend Deca"/>
          <w:sz w:val="20"/>
        </w:rPr>
        <w:t xml:space="preserve">neomluvená neúčast na akci </w:t>
      </w:r>
      <w:r w:rsidR="008E3D4B">
        <w:rPr>
          <w:rFonts w:ascii="Lexend Deca" w:hAnsi="Lexend Deca"/>
          <w:sz w:val="20"/>
        </w:rPr>
        <w:t>P</w:t>
      </w:r>
      <w:r w:rsidRPr="008E3D4B">
        <w:rPr>
          <w:rFonts w:ascii="Lexend Deca" w:hAnsi="Lexend Deca"/>
          <w:sz w:val="20"/>
        </w:rPr>
        <w:t>rojektu</w:t>
      </w:r>
      <w:r w:rsidR="008E3D4B">
        <w:rPr>
          <w:rFonts w:ascii="Lexend Deca" w:hAnsi="Lexend Deca"/>
          <w:sz w:val="20"/>
        </w:rPr>
        <w:t xml:space="preserve">, </w:t>
      </w:r>
    </w:p>
    <w:p w14:paraId="0CE1675F" w14:textId="2854FC81" w:rsidR="003B006E" w:rsidRDefault="008E3D4B" w:rsidP="00DA11B4">
      <w:pPr>
        <w:pStyle w:val="Normln1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284"/>
        <w:jc w:val="both"/>
        <w:rPr>
          <w:rFonts w:ascii="Lexend Deca" w:hAnsi="Lexend Deca"/>
          <w:sz w:val="20"/>
        </w:rPr>
      </w:pPr>
      <w:r>
        <w:rPr>
          <w:rFonts w:ascii="Lexend Deca" w:hAnsi="Lexend Deca"/>
          <w:sz w:val="20"/>
        </w:rPr>
        <w:t xml:space="preserve">poškozování </w:t>
      </w:r>
      <w:r w:rsidR="003B006E" w:rsidRPr="008E3D4B">
        <w:rPr>
          <w:rFonts w:ascii="Lexend Deca" w:hAnsi="Lexend Deca"/>
          <w:sz w:val="20"/>
        </w:rPr>
        <w:t xml:space="preserve">dobrého jména </w:t>
      </w:r>
      <w:r>
        <w:rPr>
          <w:rFonts w:ascii="Lexend Deca" w:hAnsi="Lexend Deca"/>
          <w:sz w:val="20"/>
        </w:rPr>
        <w:t xml:space="preserve">Moderního fotbalu, </w:t>
      </w:r>
      <w:r w:rsidR="003B006E" w:rsidRPr="008E3D4B">
        <w:rPr>
          <w:rFonts w:ascii="Lexend Deca" w:hAnsi="Lexend Deca"/>
          <w:sz w:val="20"/>
        </w:rPr>
        <w:t>značky Coerver</w:t>
      </w:r>
      <w:r w:rsidR="003B006E" w:rsidRPr="008E3D4B">
        <w:rPr>
          <w:rFonts w:ascii="Lexend Deca" w:hAnsi="Lexend Deca"/>
          <w:sz w:val="20"/>
          <w:vertAlign w:val="superscript"/>
        </w:rPr>
        <w:t>®</w:t>
      </w:r>
      <w:r w:rsidR="003B006E" w:rsidRPr="008E3D4B">
        <w:rPr>
          <w:rFonts w:ascii="Lexend Deca" w:hAnsi="Lexend Deca"/>
          <w:sz w:val="20"/>
        </w:rPr>
        <w:t xml:space="preserve"> Coaching, </w:t>
      </w:r>
      <w:proofErr w:type="spellStart"/>
      <w:r w:rsidR="003B006E" w:rsidRPr="008E3D4B">
        <w:rPr>
          <w:rFonts w:ascii="Lexend Deca" w:hAnsi="Lexend Deca"/>
          <w:sz w:val="20"/>
        </w:rPr>
        <w:t>Fundación</w:t>
      </w:r>
      <w:proofErr w:type="spellEnd"/>
      <w:r w:rsidR="003B006E" w:rsidRPr="008E3D4B">
        <w:rPr>
          <w:rFonts w:ascii="Lexend Deca" w:hAnsi="Lexend Deca"/>
          <w:sz w:val="20"/>
        </w:rPr>
        <w:t xml:space="preserve"> Real Madrid, AC Milan </w:t>
      </w:r>
      <w:proofErr w:type="spellStart"/>
      <w:r w:rsidR="003B006E" w:rsidRPr="008E3D4B">
        <w:rPr>
          <w:rFonts w:ascii="Lexend Deca" w:hAnsi="Lexend Deca"/>
          <w:sz w:val="20"/>
        </w:rPr>
        <w:t>Academy</w:t>
      </w:r>
      <w:proofErr w:type="spellEnd"/>
      <w:r>
        <w:rPr>
          <w:rFonts w:ascii="Lexend Deca" w:hAnsi="Lexend Deca"/>
          <w:sz w:val="20"/>
        </w:rPr>
        <w:t>;</w:t>
      </w:r>
    </w:p>
    <w:p w14:paraId="09700927" w14:textId="5F67A87E" w:rsidR="00646EA7" w:rsidRPr="008E3D4B" w:rsidRDefault="003B006E" w:rsidP="00DA11B4">
      <w:pPr>
        <w:pStyle w:val="Normln1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284"/>
        <w:jc w:val="both"/>
        <w:rPr>
          <w:rFonts w:ascii="Lexend Deca" w:hAnsi="Lexend Deca"/>
          <w:sz w:val="20"/>
        </w:rPr>
      </w:pPr>
      <w:r w:rsidRPr="008E3D4B">
        <w:rPr>
          <w:rFonts w:ascii="Lexend Deca" w:hAnsi="Lexend Deca"/>
          <w:sz w:val="20"/>
        </w:rPr>
        <w:t>vedení tréninku způsobem, který je v rozporu s</w:t>
      </w:r>
      <w:r w:rsidR="00646EA7">
        <w:rPr>
          <w:rFonts w:ascii="Lexend Deca" w:hAnsi="Lexend Deca"/>
          <w:sz w:val="20"/>
        </w:rPr>
        <w:t xml:space="preserve"> Kodexem trenéra, </w:t>
      </w:r>
      <w:r w:rsidRPr="008E3D4B">
        <w:rPr>
          <w:rFonts w:ascii="Lexend Deca" w:hAnsi="Lexend Deca"/>
          <w:sz w:val="20"/>
        </w:rPr>
        <w:t>metodikou Coerver</w:t>
      </w:r>
      <w:r w:rsidRPr="008E3D4B">
        <w:rPr>
          <w:rFonts w:ascii="Lexend Deca" w:hAnsi="Lexend Deca"/>
          <w:sz w:val="20"/>
          <w:vertAlign w:val="superscript"/>
        </w:rPr>
        <w:t>®</w:t>
      </w:r>
      <w:r w:rsidRPr="008E3D4B">
        <w:rPr>
          <w:rFonts w:ascii="Lexend Deca" w:hAnsi="Lexend Deca"/>
          <w:sz w:val="20"/>
        </w:rPr>
        <w:t xml:space="preserve"> Coaching, </w:t>
      </w:r>
      <w:proofErr w:type="spellStart"/>
      <w:r w:rsidRPr="008E3D4B">
        <w:rPr>
          <w:rFonts w:ascii="Lexend Deca" w:hAnsi="Lexend Deca"/>
          <w:sz w:val="20"/>
        </w:rPr>
        <w:t>Fundación</w:t>
      </w:r>
      <w:proofErr w:type="spellEnd"/>
      <w:r w:rsidRPr="008E3D4B">
        <w:rPr>
          <w:rFonts w:ascii="Lexend Deca" w:hAnsi="Lexend Deca"/>
          <w:sz w:val="20"/>
        </w:rPr>
        <w:t xml:space="preserve"> Real Madrid, AC Milan </w:t>
      </w:r>
      <w:proofErr w:type="spellStart"/>
      <w:r w:rsidRPr="008E3D4B">
        <w:rPr>
          <w:rFonts w:ascii="Lexend Deca" w:hAnsi="Lexend Deca"/>
          <w:sz w:val="20"/>
        </w:rPr>
        <w:t>Academy</w:t>
      </w:r>
      <w:proofErr w:type="spellEnd"/>
      <w:r w:rsidRPr="008E3D4B">
        <w:rPr>
          <w:rFonts w:ascii="Lexend Deca" w:hAnsi="Lexend Deca"/>
          <w:sz w:val="20"/>
        </w:rPr>
        <w:t xml:space="preserve"> nebo ohrožuje zdraví účastníků </w:t>
      </w:r>
      <w:r w:rsidR="00646EA7">
        <w:rPr>
          <w:rFonts w:ascii="Lexend Deca" w:hAnsi="Lexend Deca"/>
          <w:sz w:val="20"/>
        </w:rPr>
        <w:t>P</w:t>
      </w:r>
      <w:r w:rsidRPr="008E3D4B">
        <w:rPr>
          <w:rFonts w:ascii="Lexend Deca" w:hAnsi="Lexend Deca"/>
          <w:sz w:val="20"/>
        </w:rPr>
        <w:t>rojektu</w:t>
      </w:r>
      <w:r w:rsidR="00646EA7">
        <w:rPr>
          <w:rFonts w:ascii="Lexend Deca" w:hAnsi="Lexend Deca"/>
          <w:sz w:val="20"/>
        </w:rPr>
        <w:t>;</w:t>
      </w:r>
    </w:p>
    <w:p w14:paraId="4105C115" w14:textId="5C161078" w:rsidR="00646EA7" w:rsidRDefault="003B006E" w:rsidP="00646EA7">
      <w:pPr>
        <w:pStyle w:val="Normln1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284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 xml:space="preserve">opakované neuposlechnutí </w:t>
      </w:r>
      <w:r w:rsidRPr="00DA11B4">
        <w:rPr>
          <w:rFonts w:ascii="Lexend Deca" w:hAnsi="Lexend Deca"/>
          <w:sz w:val="20"/>
        </w:rPr>
        <w:t xml:space="preserve">pokynů </w:t>
      </w:r>
      <w:r w:rsidR="00646EA7">
        <w:rPr>
          <w:rFonts w:ascii="Lexend Deca" w:hAnsi="Lexend Deca"/>
          <w:sz w:val="20"/>
        </w:rPr>
        <w:t xml:space="preserve">osob pověřených </w:t>
      </w:r>
      <w:r w:rsidRPr="00DA11B4">
        <w:rPr>
          <w:rFonts w:ascii="Lexend Deca" w:hAnsi="Lexend Deca"/>
          <w:sz w:val="20"/>
        </w:rPr>
        <w:t>společnost</w:t>
      </w:r>
      <w:r w:rsidR="00646EA7">
        <w:rPr>
          <w:rFonts w:ascii="Lexend Deca" w:hAnsi="Lexend Deca"/>
          <w:sz w:val="20"/>
        </w:rPr>
        <w:t>í</w:t>
      </w:r>
      <w:r w:rsidRPr="00DA11B4">
        <w:rPr>
          <w:rFonts w:ascii="Lexend Deca" w:hAnsi="Lexend Deca"/>
          <w:sz w:val="20"/>
        </w:rPr>
        <w:t xml:space="preserve"> Moderní fotbal </w:t>
      </w:r>
      <w:r w:rsidR="00646EA7" w:rsidRPr="003B006E">
        <w:rPr>
          <w:rFonts w:ascii="Lexend Deca" w:hAnsi="Lexend Deca"/>
          <w:sz w:val="20"/>
        </w:rPr>
        <w:t>zajištění</w:t>
      </w:r>
      <w:r w:rsidR="00646EA7">
        <w:rPr>
          <w:rFonts w:ascii="Lexend Deca" w:hAnsi="Lexend Deca"/>
          <w:sz w:val="20"/>
        </w:rPr>
        <w:t>m</w:t>
      </w:r>
      <w:r w:rsidR="00646EA7" w:rsidRPr="003B006E">
        <w:rPr>
          <w:rFonts w:ascii="Lexend Deca" w:hAnsi="Lexend Deca"/>
          <w:sz w:val="20"/>
        </w:rPr>
        <w:t xml:space="preserve"> či organizací činností v rámci </w:t>
      </w:r>
      <w:r w:rsidR="00646EA7">
        <w:rPr>
          <w:rFonts w:ascii="Lexend Deca" w:hAnsi="Lexend Deca"/>
          <w:sz w:val="20"/>
        </w:rPr>
        <w:t>P</w:t>
      </w:r>
      <w:r w:rsidR="00646EA7" w:rsidRPr="003B006E">
        <w:rPr>
          <w:rFonts w:ascii="Lexend Deca" w:hAnsi="Lexend Deca"/>
          <w:sz w:val="20"/>
        </w:rPr>
        <w:t>rojektu</w:t>
      </w:r>
      <w:r w:rsidR="00646EA7">
        <w:rPr>
          <w:rFonts w:ascii="Lexend Deca" w:hAnsi="Lexend Deca"/>
          <w:sz w:val="20"/>
        </w:rPr>
        <w:t>;</w:t>
      </w:r>
    </w:p>
    <w:p w14:paraId="37D7E01D" w14:textId="18655034" w:rsidR="003B006E" w:rsidRPr="00646EA7" w:rsidRDefault="003B006E" w:rsidP="00DA11B4">
      <w:pPr>
        <w:pStyle w:val="Normln1"/>
        <w:numPr>
          <w:ilvl w:val="0"/>
          <w:numId w:val="10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418" w:hanging="284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>šíření, kopírování anebo prodej tréninkových videí a publikací bez předchozího souhlasu Moderního fotbalu</w:t>
      </w:r>
      <w:r w:rsidR="00646EA7">
        <w:rPr>
          <w:rFonts w:ascii="Lexend Deca" w:hAnsi="Lexend Deca"/>
          <w:sz w:val="20"/>
        </w:rPr>
        <w:t>.</w:t>
      </w:r>
    </w:p>
    <w:p w14:paraId="5623E45E" w14:textId="1F025112" w:rsidR="003B006E" w:rsidRPr="00646EA7" w:rsidRDefault="003B006E" w:rsidP="00DA11B4">
      <w:pPr>
        <w:pStyle w:val="Normln1"/>
        <w:numPr>
          <w:ilvl w:val="1"/>
          <w:numId w:val="8"/>
        </w:numPr>
        <w:tabs>
          <w:tab w:val="left" w:pos="113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left="1134" w:hanging="425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 xml:space="preserve">Podstatným porušením </w:t>
      </w:r>
      <w:r w:rsidR="00646EA7">
        <w:rPr>
          <w:rFonts w:ascii="Lexend Deca" w:hAnsi="Lexend Deca"/>
          <w:sz w:val="20"/>
        </w:rPr>
        <w:t>této s</w:t>
      </w:r>
      <w:r w:rsidRPr="00646EA7">
        <w:rPr>
          <w:rFonts w:ascii="Lexend Deca" w:hAnsi="Lexend Deca"/>
          <w:sz w:val="20"/>
        </w:rPr>
        <w:t>mlouvy na straně Moderního fotbalu se rozumí zejména</w:t>
      </w:r>
      <w:r w:rsidR="00646EA7">
        <w:rPr>
          <w:rFonts w:ascii="Lexend Deca" w:hAnsi="Lexend Deca"/>
          <w:sz w:val="20"/>
        </w:rPr>
        <w:t xml:space="preserve"> </w:t>
      </w:r>
      <w:r w:rsidRPr="00646EA7">
        <w:rPr>
          <w:rFonts w:ascii="Lexend Deca" w:hAnsi="Lexend Deca"/>
          <w:sz w:val="20"/>
        </w:rPr>
        <w:t>neuhrazení faktury vystavené Trenérem/</w:t>
      </w:r>
      <w:proofErr w:type="spellStart"/>
      <w:r w:rsidRPr="00646EA7">
        <w:rPr>
          <w:rFonts w:ascii="Lexend Deca" w:hAnsi="Lexend Deca"/>
          <w:sz w:val="20"/>
        </w:rPr>
        <w:t>kou</w:t>
      </w:r>
      <w:proofErr w:type="spellEnd"/>
      <w:r w:rsidRPr="00646EA7">
        <w:rPr>
          <w:rFonts w:ascii="Lexend Deca" w:hAnsi="Lexend Deca"/>
          <w:sz w:val="20"/>
        </w:rPr>
        <w:t xml:space="preserve"> v souladu s</w:t>
      </w:r>
      <w:r w:rsidR="00646EA7">
        <w:rPr>
          <w:rFonts w:ascii="Lexend Deca" w:hAnsi="Lexend Deca"/>
          <w:sz w:val="20"/>
        </w:rPr>
        <w:t> touto s</w:t>
      </w:r>
      <w:r w:rsidRPr="00646EA7">
        <w:rPr>
          <w:rFonts w:ascii="Lexend Deca" w:hAnsi="Lexend Deca"/>
          <w:sz w:val="20"/>
        </w:rPr>
        <w:t xml:space="preserve">mlouvou </w:t>
      </w:r>
      <w:r w:rsidR="00646EA7">
        <w:rPr>
          <w:rFonts w:ascii="Lexend Deca" w:hAnsi="Lexend Deca"/>
          <w:sz w:val="20"/>
        </w:rPr>
        <w:t xml:space="preserve">ani </w:t>
      </w:r>
      <w:r w:rsidRPr="00646EA7">
        <w:rPr>
          <w:rFonts w:ascii="Lexend Deca" w:hAnsi="Lexend Deca"/>
          <w:sz w:val="20"/>
        </w:rPr>
        <w:t>do 30 dnů ode dne splatnosti.</w:t>
      </w:r>
    </w:p>
    <w:p w14:paraId="39FCBD3F" w14:textId="51548774" w:rsidR="003B006E" w:rsidRPr="003B006E" w:rsidRDefault="003B006E" w:rsidP="00DA11B4">
      <w:pPr>
        <w:pStyle w:val="Normln1"/>
        <w:numPr>
          <w:ilvl w:val="0"/>
          <w:numId w:val="8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 w:after="100"/>
        <w:ind w:hanging="862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Oznámení o odstoupení od smlouvy učiní smluvní strana druhé smluvní straně písemně. Odstoupení od smlouvy je účinné okamžikem doručení druhé smluvní straně.</w:t>
      </w:r>
    </w:p>
    <w:p w14:paraId="2FF4DE39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5FFDFD5B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VIII.</w:t>
      </w:r>
    </w:p>
    <w:p w14:paraId="2DED854B" w14:textId="77777777" w:rsidR="003B006E" w:rsidRPr="00DA11B4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b/>
          <w:bCs/>
          <w:sz w:val="20"/>
        </w:rPr>
      </w:pPr>
      <w:r w:rsidRPr="00DA11B4">
        <w:rPr>
          <w:rFonts w:ascii="Lexend Deca" w:hAnsi="Lexend Deca"/>
          <w:b/>
          <w:bCs/>
          <w:sz w:val="20"/>
        </w:rPr>
        <w:t>Závěrečná ujednání</w:t>
      </w:r>
    </w:p>
    <w:p w14:paraId="4FCFACD4" w14:textId="38D7D610" w:rsidR="00646EA7" w:rsidRPr="003B006E" w:rsidRDefault="003B006E" w:rsidP="00DA11B4">
      <w:pPr>
        <w:pStyle w:val="Normln1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862"/>
        <w:jc w:val="both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Nedílnou součástí této </w:t>
      </w:r>
      <w:r w:rsidR="00646EA7">
        <w:rPr>
          <w:rFonts w:ascii="Lexend Deca" w:hAnsi="Lexend Deca"/>
          <w:sz w:val="20"/>
        </w:rPr>
        <w:t>s</w:t>
      </w:r>
      <w:r w:rsidRPr="003B006E">
        <w:rPr>
          <w:rFonts w:ascii="Lexend Deca" w:hAnsi="Lexend Deca"/>
          <w:sz w:val="20"/>
        </w:rPr>
        <w:t xml:space="preserve">mlouvy je její </w:t>
      </w:r>
      <w:r w:rsidRPr="00DA11B4">
        <w:rPr>
          <w:rFonts w:ascii="Lexend Deca" w:hAnsi="Lexend Deca"/>
          <w:b/>
          <w:bCs/>
          <w:sz w:val="20"/>
        </w:rPr>
        <w:t>Příloha č. 1,</w:t>
      </w:r>
      <w:r w:rsidRPr="003B006E">
        <w:rPr>
          <w:rFonts w:ascii="Lexend Deca" w:hAnsi="Lexend Deca"/>
          <w:sz w:val="20"/>
        </w:rPr>
        <w:t xml:space="preserve"> obsahující </w:t>
      </w:r>
      <w:r w:rsidR="001359FB">
        <w:rPr>
          <w:rFonts w:ascii="Lexend Deca" w:hAnsi="Lexend Deca"/>
          <w:sz w:val="20"/>
        </w:rPr>
        <w:t xml:space="preserve">aktuální výši </w:t>
      </w:r>
      <w:r w:rsidRPr="003B006E">
        <w:rPr>
          <w:rFonts w:ascii="Lexend Deca" w:hAnsi="Lexend Deca"/>
          <w:sz w:val="20"/>
        </w:rPr>
        <w:t>odměny za účast na akcích pořádaných v rámci Projektu.</w:t>
      </w:r>
    </w:p>
    <w:p w14:paraId="06E0024C" w14:textId="55A476AD" w:rsidR="00646EA7" w:rsidRPr="00646EA7" w:rsidRDefault="003B006E" w:rsidP="00DA11B4">
      <w:pPr>
        <w:pStyle w:val="Normln1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862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 xml:space="preserve">Tuto </w:t>
      </w:r>
      <w:r w:rsidR="00646EA7">
        <w:rPr>
          <w:rFonts w:ascii="Lexend Deca" w:hAnsi="Lexend Deca"/>
          <w:sz w:val="20"/>
        </w:rPr>
        <w:t>s</w:t>
      </w:r>
      <w:r w:rsidRPr="00646EA7">
        <w:rPr>
          <w:rFonts w:ascii="Lexend Deca" w:hAnsi="Lexend Deca"/>
          <w:sz w:val="20"/>
        </w:rPr>
        <w:t xml:space="preserve">mlouvu lze měnit pouze písemnými číslovanými dodatky podepsanými oběma smluvními stranami. </w:t>
      </w:r>
    </w:p>
    <w:p w14:paraId="1246F769" w14:textId="1A11C528" w:rsidR="00646EA7" w:rsidRPr="00646EA7" w:rsidRDefault="003B006E" w:rsidP="00DA11B4">
      <w:pPr>
        <w:pStyle w:val="Normln1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862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 xml:space="preserve">Tato </w:t>
      </w:r>
      <w:r w:rsidR="00646EA7">
        <w:rPr>
          <w:rFonts w:ascii="Lexend Deca" w:hAnsi="Lexend Deca"/>
          <w:sz w:val="20"/>
        </w:rPr>
        <w:t>s</w:t>
      </w:r>
      <w:r w:rsidRPr="00646EA7">
        <w:rPr>
          <w:rFonts w:ascii="Lexend Deca" w:hAnsi="Lexend Deca"/>
          <w:sz w:val="20"/>
        </w:rPr>
        <w:t>mlouva je uzavírána ve dvou vyhotoveních, z nichž jedno vyhotovení obdrží Trenér/</w:t>
      </w:r>
      <w:proofErr w:type="spellStart"/>
      <w:r w:rsidRPr="00646EA7">
        <w:rPr>
          <w:rFonts w:ascii="Lexend Deca" w:hAnsi="Lexend Deca"/>
          <w:sz w:val="20"/>
        </w:rPr>
        <w:t>ka</w:t>
      </w:r>
      <w:proofErr w:type="spellEnd"/>
      <w:r w:rsidRPr="00646EA7">
        <w:rPr>
          <w:rFonts w:ascii="Lexend Deca" w:hAnsi="Lexend Deca"/>
          <w:sz w:val="20"/>
        </w:rPr>
        <w:t xml:space="preserve"> a jedno vyhotovení obdrží Moderní fotbal.</w:t>
      </w:r>
    </w:p>
    <w:p w14:paraId="60ABB4BB" w14:textId="36C54D33" w:rsidR="003B006E" w:rsidRPr="00646EA7" w:rsidRDefault="003B006E" w:rsidP="00DA11B4">
      <w:pPr>
        <w:pStyle w:val="Normln1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ind w:hanging="862"/>
        <w:jc w:val="both"/>
        <w:rPr>
          <w:rFonts w:ascii="Lexend Deca" w:hAnsi="Lexend Deca"/>
          <w:sz w:val="20"/>
        </w:rPr>
      </w:pPr>
      <w:r w:rsidRPr="00646EA7">
        <w:rPr>
          <w:rFonts w:ascii="Lexend Deca" w:hAnsi="Lexend Deca"/>
          <w:sz w:val="20"/>
        </w:rPr>
        <w:t xml:space="preserve">Smluvní strany shodně prohlašují, že jsou způsobilé k právním úkonům, že </w:t>
      </w:r>
      <w:r w:rsidR="00646EA7">
        <w:rPr>
          <w:rFonts w:ascii="Lexend Deca" w:hAnsi="Lexend Deca"/>
          <w:sz w:val="20"/>
        </w:rPr>
        <w:t>s</w:t>
      </w:r>
      <w:r w:rsidRPr="00646EA7">
        <w:rPr>
          <w:rFonts w:ascii="Lexend Deca" w:hAnsi="Lexend Deca"/>
          <w:sz w:val="20"/>
        </w:rPr>
        <w:t>mlouvu uzavírají vážně, svobodně a určitě, nikoli v tísni, či za nápadně nevýhodných podmínek, na důkaz čehož připojují své vlastnoruční podpisy.</w:t>
      </w:r>
    </w:p>
    <w:p w14:paraId="36415C6D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</w:p>
    <w:p w14:paraId="04838A0F" w14:textId="77777777" w:rsidR="003B006E" w:rsidRPr="003B006E" w:rsidRDefault="003B006E" w:rsidP="003B006E">
      <w:pPr>
        <w:pStyle w:val="Normln1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120"/>
        <w:jc w:val="both"/>
        <w:rPr>
          <w:rFonts w:ascii="Lexend Deca" w:hAnsi="Lexend Deca"/>
          <w:sz w:val="20"/>
        </w:rPr>
      </w:pPr>
    </w:p>
    <w:tbl>
      <w:tblPr>
        <w:tblW w:w="0" w:type="auto"/>
        <w:tblInd w:w="928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3825"/>
        <w:gridCol w:w="1239"/>
        <w:gridCol w:w="3999"/>
      </w:tblGrid>
      <w:tr w:rsidR="003B006E" w:rsidRPr="003B006E" w14:paraId="777EC76E" w14:textId="77777777" w:rsidTr="00DA11B4">
        <w:trPr>
          <w:cantSplit/>
          <w:trHeight w:val="580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4075D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</w:p>
          <w:p w14:paraId="43AB512D" w14:textId="6671C509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V Klecanech, dne ..................................</w:t>
            </w:r>
            <w:r>
              <w:rPr>
                <w:rFonts w:ascii="Lexend Deca" w:hAnsi="Lexend Deca"/>
                <w:sz w:val="20"/>
              </w:rPr>
              <w:t>..........</w:t>
            </w: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615C0" w14:textId="77777777" w:rsidR="003B006E" w:rsidRPr="003B006E" w:rsidRDefault="003B006E" w:rsidP="00DE1573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 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D1787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</w:p>
          <w:p w14:paraId="2ACC7966" w14:textId="34274B10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V..................................dne ..................................</w:t>
            </w:r>
          </w:p>
          <w:p w14:paraId="015A125A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 </w:t>
            </w:r>
          </w:p>
        </w:tc>
      </w:tr>
      <w:tr w:rsidR="003B006E" w:rsidRPr="003B006E" w14:paraId="6064ECE9" w14:textId="77777777" w:rsidTr="00DA11B4">
        <w:trPr>
          <w:cantSplit/>
          <w:trHeight w:val="1336"/>
        </w:trPr>
        <w:tc>
          <w:tcPr>
            <w:tcW w:w="3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5C4C4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Za Moderní fotbal s.r.o.:</w:t>
            </w:r>
          </w:p>
          <w:p w14:paraId="394A7788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</w:p>
          <w:p w14:paraId="78D87E8F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.............................................</w:t>
            </w:r>
          </w:p>
          <w:p w14:paraId="247C3235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</w:p>
        </w:tc>
        <w:tc>
          <w:tcPr>
            <w:tcW w:w="12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ED147" w14:textId="77777777" w:rsidR="003B006E" w:rsidRPr="003B006E" w:rsidRDefault="003B006E" w:rsidP="00DE1573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 </w:t>
            </w:r>
          </w:p>
        </w:tc>
        <w:tc>
          <w:tcPr>
            <w:tcW w:w="39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F6936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Trenér/</w:t>
            </w:r>
            <w:proofErr w:type="spellStart"/>
            <w:r w:rsidRPr="003B006E">
              <w:rPr>
                <w:rFonts w:ascii="Lexend Deca" w:hAnsi="Lexend Deca"/>
                <w:sz w:val="20"/>
              </w:rPr>
              <w:t>ka</w:t>
            </w:r>
            <w:proofErr w:type="spellEnd"/>
            <w:r w:rsidRPr="003B006E">
              <w:rPr>
                <w:rFonts w:ascii="Lexend Deca" w:hAnsi="Lexend Deca"/>
                <w:sz w:val="20"/>
              </w:rPr>
              <w:t>:</w:t>
            </w:r>
          </w:p>
          <w:p w14:paraId="7E03FCFA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 </w:t>
            </w:r>
          </w:p>
          <w:p w14:paraId="7A0D0425" w14:textId="77777777" w:rsidR="003B006E" w:rsidRPr="003B006E" w:rsidRDefault="003B006E" w:rsidP="00DE1573">
            <w:pPr>
              <w:pStyle w:val="Normln1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  <w:tab w:val="left" w:pos="31680"/>
              </w:tabs>
              <w:spacing w:before="100" w:after="100"/>
              <w:jc w:val="both"/>
              <w:rPr>
                <w:rFonts w:ascii="Lexend Deca" w:hAnsi="Lexend Deca"/>
                <w:sz w:val="20"/>
              </w:rPr>
            </w:pPr>
            <w:r w:rsidRPr="003B006E">
              <w:rPr>
                <w:rFonts w:ascii="Lexend Deca" w:hAnsi="Lexend Deca"/>
                <w:sz w:val="20"/>
              </w:rPr>
              <w:t>.............................................</w:t>
            </w:r>
            <w:r w:rsidRPr="003B006E">
              <w:rPr>
                <w:rFonts w:ascii="Lexend Deca" w:hAnsi="Lexend Deca"/>
                <w:sz w:val="20"/>
              </w:rPr>
              <w:tab/>
            </w:r>
            <w:r w:rsidRPr="003B006E">
              <w:rPr>
                <w:rFonts w:ascii="Lexend Deca" w:hAnsi="Lexend Deca"/>
                <w:sz w:val="20"/>
              </w:rPr>
              <w:tab/>
            </w:r>
          </w:p>
        </w:tc>
      </w:tr>
    </w:tbl>
    <w:p w14:paraId="6FDD297A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128D2057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4B1E5630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Příloha č. 1</w:t>
      </w:r>
    </w:p>
    <w:p w14:paraId="65DD4C32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</w:p>
    <w:p w14:paraId="75C1156B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>Odměny</w:t>
      </w:r>
    </w:p>
    <w:p w14:paraId="0B5FA25C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4959820E" w14:textId="2CA3467C" w:rsid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Odměna za </w:t>
      </w:r>
      <w:r w:rsidR="009867A9">
        <w:rPr>
          <w:rFonts w:ascii="Lexend Deca" w:hAnsi="Lexend Deca"/>
          <w:sz w:val="20"/>
        </w:rPr>
        <w:t xml:space="preserve">Coerver </w:t>
      </w:r>
      <w:r w:rsidRPr="003B006E">
        <w:rPr>
          <w:rFonts w:ascii="Lexend Deca" w:hAnsi="Lexend Deca"/>
          <w:sz w:val="20"/>
        </w:rPr>
        <w:t xml:space="preserve">příměstský kemp - </w:t>
      </w:r>
      <w:r w:rsidR="009867A9">
        <w:rPr>
          <w:rFonts w:ascii="Lexend Deca" w:hAnsi="Lexend Deca"/>
          <w:sz w:val="20"/>
        </w:rPr>
        <w:t>5</w:t>
      </w:r>
      <w:r w:rsidRPr="003B006E">
        <w:rPr>
          <w:rFonts w:ascii="Lexend Deca" w:hAnsi="Lexend Deca"/>
          <w:sz w:val="20"/>
        </w:rPr>
        <w:t xml:space="preserve"> dní 1</w:t>
      </w:r>
      <w:r w:rsidR="009867A9">
        <w:rPr>
          <w:rFonts w:ascii="Lexend Deca" w:hAnsi="Lexend Deca"/>
          <w:sz w:val="20"/>
        </w:rPr>
        <w:t>1</w:t>
      </w:r>
      <w:r w:rsidRPr="003B006E">
        <w:rPr>
          <w:rFonts w:ascii="Lexend Deca" w:hAnsi="Lexend Deca"/>
          <w:sz w:val="20"/>
        </w:rPr>
        <w:t>.000 Kč</w:t>
      </w:r>
    </w:p>
    <w:p w14:paraId="77F7ED66" w14:textId="3786370F" w:rsidR="009867A9" w:rsidRPr="003B006E" w:rsidRDefault="009867A9" w:rsidP="009867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Odměna za </w:t>
      </w:r>
      <w:proofErr w:type="spellStart"/>
      <w:r>
        <w:rPr>
          <w:rFonts w:ascii="Lexend Deca" w:hAnsi="Lexend Deca"/>
          <w:sz w:val="20"/>
        </w:rPr>
        <w:t>Fundación</w:t>
      </w:r>
      <w:proofErr w:type="spellEnd"/>
      <w:r>
        <w:rPr>
          <w:rFonts w:ascii="Lexend Deca" w:hAnsi="Lexend Deca"/>
          <w:sz w:val="20"/>
        </w:rPr>
        <w:t xml:space="preserve"> Real Madrid </w:t>
      </w:r>
      <w:r w:rsidRPr="003B006E">
        <w:rPr>
          <w:rFonts w:ascii="Lexend Deca" w:hAnsi="Lexend Deca"/>
          <w:sz w:val="20"/>
        </w:rPr>
        <w:t xml:space="preserve">příměstský kemp - </w:t>
      </w:r>
      <w:r>
        <w:rPr>
          <w:rFonts w:ascii="Lexend Deca" w:hAnsi="Lexend Deca"/>
          <w:sz w:val="20"/>
        </w:rPr>
        <w:t>6</w:t>
      </w:r>
      <w:r w:rsidRPr="003B006E">
        <w:rPr>
          <w:rFonts w:ascii="Lexend Deca" w:hAnsi="Lexend Deca"/>
          <w:sz w:val="20"/>
        </w:rPr>
        <w:t xml:space="preserve"> dní 1</w:t>
      </w:r>
      <w:r>
        <w:rPr>
          <w:rFonts w:ascii="Lexend Deca" w:hAnsi="Lexend Deca"/>
          <w:sz w:val="20"/>
        </w:rPr>
        <w:t>2</w:t>
      </w:r>
      <w:r w:rsidRPr="003B006E">
        <w:rPr>
          <w:rFonts w:ascii="Lexend Deca" w:hAnsi="Lexend Deca"/>
          <w:sz w:val="20"/>
        </w:rPr>
        <w:t>.000 Kč</w:t>
      </w:r>
    </w:p>
    <w:p w14:paraId="462C4D6E" w14:textId="777E9B88" w:rsidR="009867A9" w:rsidRPr="003B006E" w:rsidRDefault="009867A9" w:rsidP="009867A9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  <w:r w:rsidRPr="003B006E">
        <w:rPr>
          <w:rFonts w:ascii="Lexend Deca" w:hAnsi="Lexend Deca"/>
          <w:sz w:val="20"/>
        </w:rPr>
        <w:t xml:space="preserve">Odměna za </w:t>
      </w:r>
      <w:r>
        <w:rPr>
          <w:rFonts w:ascii="Lexend Deca" w:hAnsi="Lexend Deca"/>
          <w:sz w:val="20"/>
        </w:rPr>
        <w:t>AC Milán Academy</w:t>
      </w:r>
      <w:r>
        <w:rPr>
          <w:rFonts w:ascii="Lexend Deca" w:hAnsi="Lexend Deca"/>
          <w:sz w:val="20"/>
        </w:rPr>
        <w:t xml:space="preserve"> </w:t>
      </w:r>
      <w:r w:rsidRPr="003B006E">
        <w:rPr>
          <w:rFonts w:ascii="Lexend Deca" w:hAnsi="Lexend Deca"/>
          <w:sz w:val="20"/>
        </w:rPr>
        <w:t xml:space="preserve">příměstský kemp - </w:t>
      </w:r>
      <w:r>
        <w:rPr>
          <w:rFonts w:ascii="Lexend Deca" w:hAnsi="Lexend Deca"/>
          <w:sz w:val="20"/>
        </w:rPr>
        <w:t>6</w:t>
      </w:r>
      <w:r w:rsidRPr="003B006E">
        <w:rPr>
          <w:rFonts w:ascii="Lexend Deca" w:hAnsi="Lexend Deca"/>
          <w:sz w:val="20"/>
        </w:rPr>
        <w:t xml:space="preserve"> dní 1</w:t>
      </w:r>
      <w:r>
        <w:rPr>
          <w:rFonts w:ascii="Lexend Deca" w:hAnsi="Lexend Deca"/>
          <w:sz w:val="20"/>
        </w:rPr>
        <w:t>2</w:t>
      </w:r>
      <w:r w:rsidRPr="003B006E">
        <w:rPr>
          <w:rFonts w:ascii="Lexend Deca" w:hAnsi="Lexend Deca"/>
          <w:sz w:val="20"/>
        </w:rPr>
        <w:t>.000 Kč</w:t>
      </w:r>
    </w:p>
    <w:p w14:paraId="2C5946A5" w14:textId="77777777" w:rsidR="009867A9" w:rsidRDefault="009867A9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324618A5" w14:textId="77777777" w:rsidR="009867A9" w:rsidRPr="003B006E" w:rsidRDefault="009867A9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hAnsi="Lexend Deca"/>
          <w:sz w:val="20"/>
        </w:rPr>
      </w:pPr>
    </w:p>
    <w:p w14:paraId="7CDFC430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eastAsia="Times New Roman" w:hAnsi="Lexend Deca"/>
          <w:color w:val="auto"/>
          <w:sz w:val="20"/>
          <w:lang w:bidi="x-none"/>
        </w:rPr>
      </w:pPr>
    </w:p>
    <w:p w14:paraId="2F766AE3" w14:textId="77777777" w:rsidR="003B006E" w:rsidRPr="003B006E" w:rsidRDefault="003B006E" w:rsidP="003B006E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Lexend Deca" w:eastAsia="Times New Roman" w:hAnsi="Lexend Deca"/>
          <w:color w:val="auto"/>
          <w:sz w:val="20"/>
          <w:lang w:bidi="x-none"/>
        </w:rPr>
      </w:pPr>
    </w:p>
    <w:p w14:paraId="30544DE2" w14:textId="5F0D20B4" w:rsidR="00405D47" w:rsidRPr="00224BA8" w:rsidRDefault="00405D47" w:rsidP="003B006E">
      <w:pPr>
        <w:rPr>
          <w:rFonts w:ascii="Lexend Deca" w:hAnsi="Lexend Deca"/>
          <w:sz w:val="20"/>
          <w:szCs w:val="20"/>
          <w:lang w:val="cs-CZ"/>
        </w:rPr>
      </w:pPr>
    </w:p>
    <w:sectPr w:rsidR="00405D47" w:rsidRPr="00224BA8" w:rsidSect="003B006E">
      <w:headerReference w:type="default" r:id="rId7"/>
      <w:footerReference w:type="default" r:id="rId8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F723" w14:textId="77777777" w:rsidR="00EB7BB2" w:rsidRDefault="00EB7BB2" w:rsidP="00095810">
      <w:r>
        <w:separator/>
      </w:r>
    </w:p>
  </w:endnote>
  <w:endnote w:type="continuationSeparator" w:id="0">
    <w:p w14:paraId="3CB7CCDD" w14:textId="77777777" w:rsidR="00EB7BB2" w:rsidRDefault="00EB7BB2" w:rsidP="00095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exend Deca Light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ヒラギノ角ゴ Pro W3">
    <w:panose1 w:val="020B0604020202020204"/>
    <w:charset w:val="00"/>
    <w:family w:val="roman"/>
    <w:pitch w:val="default"/>
  </w:font>
  <w:font w:name="Times New Roman Bold"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exend Deca">
    <w:altName w:val="Calibri"/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91622" w14:textId="5BCD3A97" w:rsidR="00961CB5" w:rsidRDefault="009A62A8">
    <w:pPr>
      <w:pStyle w:val="Zpat"/>
    </w:pPr>
    <w:r>
      <w:rPr>
        <w:noProof/>
      </w:rPr>
      <w:drawing>
        <wp:inline distT="0" distB="0" distL="0" distR="0" wp14:anchorId="6B4D971B" wp14:editId="151B2434">
          <wp:extent cx="5429250" cy="428625"/>
          <wp:effectExtent l="0" t="0" r="0" b="9525"/>
          <wp:docPr id="4284860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486046" name="Obrázek 4284860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0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CF463" w14:textId="77777777" w:rsidR="00EB7BB2" w:rsidRDefault="00EB7BB2" w:rsidP="00095810">
      <w:r>
        <w:separator/>
      </w:r>
    </w:p>
  </w:footnote>
  <w:footnote w:type="continuationSeparator" w:id="0">
    <w:p w14:paraId="3F4C9214" w14:textId="77777777" w:rsidR="00EB7BB2" w:rsidRDefault="00EB7BB2" w:rsidP="00095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171AF" w14:textId="2C64B4DF" w:rsidR="00095810" w:rsidRDefault="00095810" w:rsidP="00095810">
    <w:pPr>
      <w:pStyle w:val="Zhlav"/>
      <w:jc w:val="center"/>
    </w:pPr>
    <w:r>
      <w:rPr>
        <w:noProof/>
      </w:rPr>
      <w:drawing>
        <wp:inline distT="0" distB="0" distL="0" distR="0" wp14:anchorId="2E7B8B41" wp14:editId="1E3A22C9">
          <wp:extent cx="670567" cy="584667"/>
          <wp:effectExtent l="0" t="0" r="0" b="6350"/>
          <wp:docPr id="1240423652" name="Obrázek 1" descr="Obsah obrázku design&#10;&#10;Popis byl vytvořen automaticky se střední mírou spolehlivo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23652" name="Obrázek 1" descr="Obsah obrázku design&#10;&#10;Popis byl vytvořen automaticky se střední mírou spolehlivo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567" cy="584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D81D4EF" w14:textId="77777777" w:rsidR="00095810" w:rsidRDefault="000958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894EE87B"/>
    <w:lvl w:ilvl="0">
      <w:start w:val="1"/>
      <w:numFmt w:val="decimal"/>
      <w:isLgl/>
      <w:suff w:val="nothing"/>
      <w:lvlText w:val="%1."/>
      <w:lvlJc w:val="left"/>
      <w:pPr>
        <w:ind w:left="0" w:firstLine="284"/>
      </w:pPr>
      <w:rPr>
        <w:rFonts w:hint="default"/>
        <w:color w:val="000000"/>
        <w:position w:val="0"/>
        <w:sz w:val="24"/>
      </w:rPr>
    </w:lvl>
    <w:lvl w:ilvl="1">
      <w:numFmt w:val="bullet"/>
      <w:lvlText w:val="-"/>
      <w:lvlJc w:val="left"/>
      <w:pPr>
        <w:tabs>
          <w:tab w:val="num" w:pos="284"/>
        </w:tabs>
        <w:ind w:left="284" w:firstLine="0"/>
      </w:pPr>
      <w:rPr>
        <w:rFonts w:hint="default"/>
        <w:color w:val="000000"/>
        <w:position w:val="0"/>
        <w:sz w:val="22"/>
      </w:rPr>
    </w:lvl>
    <w:lvl w:ilvl="2">
      <w:start w:val="1"/>
      <w:numFmt w:val="lowerLetter"/>
      <w:suff w:val="nothing"/>
      <w:lvlText w:val="%3)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4"/>
      </w:rPr>
    </w:lvl>
    <w:lvl w:ilvl="4">
      <w:start w:val="1"/>
      <w:numFmt w:val="decimal"/>
      <w:isLgl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4"/>
      </w:rPr>
    </w:lvl>
    <w:lvl w:ilvl="5">
      <w:start w:val="1"/>
      <w:numFmt w:val="decimal"/>
      <w:isLgl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4"/>
      </w:rPr>
    </w:lvl>
    <w:lvl w:ilvl="7">
      <w:start w:val="1"/>
      <w:numFmt w:val="decimal"/>
      <w:isLgl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4"/>
      </w:rPr>
    </w:lvl>
    <w:lvl w:ilvl="8">
      <w:start w:val="1"/>
      <w:numFmt w:val="decimal"/>
      <w:isLgl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29654BD"/>
    <w:multiLevelType w:val="hybridMultilevel"/>
    <w:tmpl w:val="6B0E8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343A6"/>
    <w:multiLevelType w:val="multilevel"/>
    <w:tmpl w:val="D39482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C394AFC"/>
    <w:multiLevelType w:val="hybridMultilevel"/>
    <w:tmpl w:val="56F095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97E9D"/>
    <w:multiLevelType w:val="multilevel"/>
    <w:tmpl w:val="7428C3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33E1034F"/>
    <w:multiLevelType w:val="hybridMultilevel"/>
    <w:tmpl w:val="5238B1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D13517"/>
    <w:multiLevelType w:val="multilevel"/>
    <w:tmpl w:val="D16A48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" w15:restartNumberingAfterBreak="0">
    <w:nsid w:val="4CCD10AF"/>
    <w:multiLevelType w:val="hybridMultilevel"/>
    <w:tmpl w:val="41863F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66CD8"/>
    <w:multiLevelType w:val="hybridMultilevel"/>
    <w:tmpl w:val="A42216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444C86"/>
    <w:multiLevelType w:val="hybridMultilevel"/>
    <w:tmpl w:val="D94CC31A"/>
    <w:lvl w:ilvl="0" w:tplc="CEE47EDA">
      <w:start w:val="1"/>
      <w:numFmt w:val="lowerRoman"/>
      <w:lvlText w:val="%1."/>
      <w:lvlJc w:val="left"/>
      <w:pPr>
        <w:ind w:left="185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6C222435"/>
    <w:multiLevelType w:val="multilevel"/>
    <w:tmpl w:val="85466002"/>
    <w:lvl w:ilvl="0">
      <w:start w:val="1"/>
      <w:numFmt w:val="decimal"/>
      <w:pStyle w:val="Clanky"/>
      <w:lvlText w:val="%1."/>
      <w:lvlJc w:val="left"/>
      <w:pPr>
        <w:ind w:left="425" w:hanging="425"/>
      </w:pPr>
    </w:lvl>
    <w:lvl w:ilvl="1">
      <w:start w:val="1"/>
      <w:numFmt w:val="decimal"/>
      <w:pStyle w:val="Articles"/>
      <w:isLgl/>
      <w:lvlText w:val="%1.%2."/>
      <w:lvlJc w:val="left"/>
      <w:pPr>
        <w:ind w:left="709" w:hanging="709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pStyle w:val="SubArticles"/>
      <w:isLgl/>
      <w:lvlText w:val="%1.%2.%3."/>
      <w:lvlJc w:val="left"/>
      <w:pPr>
        <w:ind w:left="1418" w:hanging="1418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694968">
    <w:abstractNumId w:val="0"/>
  </w:num>
  <w:num w:numId="2" w16cid:durableId="1874616859">
    <w:abstractNumId w:val="4"/>
  </w:num>
  <w:num w:numId="3" w16cid:durableId="836768067">
    <w:abstractNumId w:val="6"/>
  </w:num>
  <w:num w:numId="4" w16cid:durableId="1066757242">
    <w:abstractNumId w:val="8"/>
  </w:num>
  <w:num w:numId="5" w16cid:durableId="1299721222">
    <w:abstractNumId w:val="3"/>
  </w:num>
  <w:num w:numId="6" w16cid:durableId="195580513">
    <w:abstractNumId w:val="7"/>
  </w:num>
  <w:num w:numId="7" w16cid:durableId="1396928477">
    <w:abstractNumId w:val="1"/>
  </w:num>
  <w:num w:numId="8" w16cid:durableId="916940346">
    <w:abstractNumId w:val="2"/>
  </w:num>
  <w:num w:numId="9" w16cid:durableId="526137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4196940">
    <w:abstractNumId w:val="9"/>
  </w:num>
  <w:num w:numId="11" w16cid:durableId="1039085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A23"/>
    <w:rsid w:val="00016BB0"/>
    <w:rsid w:val="0004371A"/>
    <w:rsid w:val="00057B67"/>
    <w:rsid w:val="00095810"/>
    <w:rsid w:val="000A63A4"/>
    <w:rsid w:val="000D5742"/>
    <w:rsid w:val="000F553F"/>
    <w:rsid w:val="001359FB"/>
    <w:rsid w:val="00160937"/>
    <w:rsid w:val="001D7E22"/>
    <w:rsid w:val="00224BA8"/>
    <w:rsid w:val="00224D60"/>
    <w:rsid w:val="00250A93"/>
    <w:rsid w:val="003006F0"/>
    <w:rsid w:val="003B006E"/>
    <w:rsid w:val="003C2E11"/>
    <w:rsid w:val="00405D47"/>
    <w:rsid w:val="00452D00"/>
    <w:rsid w:val="00552262"/>
    <w:rsid w:val="00566AD0"/>
    <w:rsid w:val="005D48F1"/>
    <w:rsid w:val="005F0A23"/>
    <w:rsid w:val="00611674"/>
    <w:rsid w:val="00646EA7"/>
    <w:rsid w:val="006D5F73"/>
    <w:rsid w:val="006E4A47"/>
    <w:rsid w:val="0070664B"/>
    <w:rsid w:val="00716C29"/>
    <w:rsid w:val="008755C8"/>
    <w:rsid w:val="008B56DE"/>
    <w:rsid w:val="008D7C49"/>
    <w:rsid w:val="008E3D4B"/>
    <w:rsid w:val="008F3913"/>
    <w:rsid w:val="00961CB5"/>
    <w:rsid w:val="009867A9"/>
    <w:rsid w:val="009A62A8"/>
    <w:rsid w:val="009F0EC9"/>
    <w:rsid w:val="00A008DE"/>
    <w:rsid w:val="00A214F2"/>
    <w:rsid w:val="00A230BB"/>
    <w:rsid w:val="00A327AC"/>
    <w:rsid w:val="00A57367"/>
    <w:rsid w:val="00A677BD"/>
    <w:rsid w:val="00B6582F"/>
    <w:rsid w:val="00BA1BBE"/>
    <w:rsid w:val="00BC546B"/>
    <w:rsid w:val="00BD58AB"/>
    <w:rsid w:val="00BE3945"/>
    <w:rsid w:val="00DA11B4"/>
    <w:rsid w:val="00DC6344"/>
    <w:rsid w:val="00DD2794"/>
    <w:rsid w:val="00E53FC5"/>
    <w:rsid w:val="00EA2039"/>
    <w:rsid w:val="00EB7BB2"/>
    <w:rsid w:val="00F50D9E"/>
    <w:rsid w:val="00F96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41771"/>
  <w15:docId w15:val="{8191C9B8-E600-46D3-9166-CD4911F80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MF PÍSMO"/>
    <w:qFormat/>
    <w:rsid w:val="008B56DE"/>
    <w:rPr>
      <w:rFonts w:ascii="Lexend Deca Light" w:hAnsi="Lexend Deca Light"/>
    </w:rPr>
  </w:style>
  <w:style w:type="paragraph" w:styleId="Nadpis1">
    <w:name w:val="heading 1"/>
    <w:aliases w:val="Nadpis 1 MF"/>
    <w:basedOn w:val="Normln"/>
    <w:next w:val="Normln"/>
    <w:link w:val="Nadpis1Char"/>
    <w:uiPriority w:val="9"/>
    <w:qFormat/>
    <w:rsid w:val="00405D47"/>
    <w:pPr>
      <w:keepNext/>
      <w:keepLines/>
      <w:spacing w:before="240"/>
      <w:outlineLvl w:val="0"/>
    </w:pPr>
    <w:rPr>
      <w:rFonts w:eastAsiaTheme="majorEastAsia" w:cstheme="majorBidi"/>
      <w:b/>
      <w:color w:val="00B050"/>
      <w:sz w:val="32"/>
      <w:szCs w:val="32"/>
    </w:rPr>
  </w:style>
  <w:style w:type="paragraph" w:styleId="Nadpis2">
    <w:name w:val="heading 2"/>
    <w:aliases w:val="Nadpis 2 MF"/>
    <w:basedOn w:val="Normln"/>
    <w:next w:val="Normln"/>
    <w:link w:val="Nadpis2Char"/>
    <w:uiPriority w:val="9"/>
    <w:unhideWhenUsed/>
    <w:qFormat/>
    <w:rsid w:val="00405D47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aliases w:val="Nadpis 1 MF Char"/>
    <w:basedOn w:val="Standardnpsmoodstavce"/>
    <w:link w:val="Nadpis1"/>
    <w:uiPriority w:val="9"/>
    <w:rsid w:val="00405D47"/>
    <w:rPr>
      <w:rFonts w:ascii="Lexend Deca Light" w:eastAsiaTheme="majorEastAsia" w:hAnsi="Lexend Deca Light" w:cstheme="majorBidi"/>
      <w:b/>
      <w:color w:val="00B050"/>
      <w:sz w:val="32"/>
      <w:szCs w:val="32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09581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95810"/>
  </w:style>
  <w:style w:type="paragraph" w:styleId="Zpat">
    <w:name w:val="footer"/>
    <w:basedOn w:val="Normln"/>
    <w:link w:val="ZpatChar"/>
    <w:uiPriority w:val="99"/>
    <w:unhideWhenUsed/>
    <w:rsid w:val="0009581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95810"/>
  </w:style>
  <w:style w:type="character" w:customStyle="1" w:styleId="Nadpis2Char">
    <w:name w:val="Nadpis 2 Char"/>
    <w:aliases w:val="Nadpis 2 MF Char"/>
    <w:basedOn w:val="Standardnpsmoodstavce"/>
    <w:link w:val="Nadpis2"/>
    <w:uiPriority w:val="9"/>
    <w:rsid w:val="00405D47"/>
    <w:rPr>
      <w:rFonts w:ascii="Lexend Deca Light" w:eastAsiaTheme="majorEastAsia" w:hAnsi="Lexend Deca Light" w:cstheme="majorBidi"/>
      <w:b/>
      <w:sz w:val="26"/>
      <w:szCs w:val="26"/>
    </w:rPr>
  </w:style>
  <w:style w:type="paragraph" w:customStyle="1" w:styleId="Normln1">
    <w:name w:val="Normální1"/>
    <w:rsid w:val="003B006E"/>
    <w:pPr>
      <w:widowControl/>
      <w:autoSpaceDE/>
      <w:autoSpaceDN/>
    </w:pPr>
    <w:rPr>
      <w:rFonts w:ascii="Times New Roman" w:eastAsia="ヒラギノ角ゴ Pro W3" w:hAnsi="Times New Roman" w:cs="Times New Roman"/>
      <w:color w:val="000000"/>
      <w:sz w:val="24"/>
      <w:szCs w:val="20"/>
      <w:lang w:val="cs-CZ" w:eastAsia="cs-CZ"/>
    </w:rPr>
  </w:style>
  <w:style w:type="paragraph" w:customStyle="1" w:styleId="Zkladntext1">
    <w:name w:val="Základní text1"/>
    <w:rsid w:val="003B006E"/>
    <w:pPr>
      <w:widowControl/>
      <w:autoSpaceDE/>
      <w:autoSpaceDN/>
      <w:spacing w:before="100" w:after="100"/>
    </w:pPr>
    <w:rPr>
      <w:rFonts w:ascii="Times New Roman" w:eastAsia="ヒラギノ角ゴ Pro W3" w:hAnsi="Times New Roman" w:cs="Times New Roman"/>
      <w:color w:val="000000"/>
      <w:sz w:val="24"/>
      <w:szCs w:val="20"/>
      <w:lang w:val="cs-CZ" w:eastAsia="cs-CZ"/>
    </w:rPr>
  </w:style>
  <w:style w:type="paragraph" w:customStyle="1" w:styleId="Nadpis11">
    <w:name w:val="Nadpis 11"/>
    <w:rsid w:val="003B006E"/>
    <w:pPr>
      <w:widowControl/>
      <w:autoSpaceDE/>
      <w:autoSpaceDN/>
      <w:spacing w:before="100" w:after="100"/>
      <w:outlineLvl w:val="0"/>
    </w:pPr>
    <w:rPr>
      <w:rFonts w:ascii="Times New Roman Bold" w:eastAsia="ヒラギノ角ゴ Pro W3" w:hAnsi="Times New Roman Bold" w:cs="Times New Roman"/>
      <w:color w:val="000000"/>
      <w:kern w:val="36"/>
      <w:sz w:val="48"/>
      <w:szCs w:val="20"/>
      <w:lang w:val="cs-CZ" w:eastAsia="cs-CZ"/>
    </w:rPr>
  </w:style>
  <w:style w:type="paragraph" w:styleId="Revize">
    <w:name w:val="Revision"/>
    <w:hidden/>
    <w:uiPriority w:val="99"/>
    <w:semiHidden/>
    <w:rsid w:val="00DC6344"/>
    <w:pPr>
      <w:widowControl/>
      <w:autoSpaceDE/>
      <w:autoSpaceDN/>
    </w:pPr>
    <w:rPr>
      <w:rFonts w:ascii="Lexend Deca Light" w:hAnsi="Lexend Deca Light"/>
    </w:rPr>
  </w:style>
  <w:style w:type="character" w:styleId="Odkaznakoment">
    <w:name w:val="annotation reference"/>
    <w:basedOn w:val="Standardnpsmoodstavce"/>
    <w:uiPriority w:val="99"/>
    <w:semiHidden/>
    <w:unhideWhenUsed/>
    <w:rsid w:val="008755C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755C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755C8"/>
    <w:rPr>
      <w:rFonts w:ascii="Lexend Deca Light" w:hAnsi="Lexend Deca Light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55C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755C8"/>
    <w:rPr>
      <w:rFonts w:ascii="Lexend Deca Light" w:hAnsi="Lexend Deca Light"/>
      <w:b/>
      <w:bCs/>
      <w:sz w:val="20"/>
      <w:szCs w:val="20"/>
    </w:rPr>
  </w:style>
  <w:style w:type="character" w:customStyle="1" w:styleId="ArticlesChar">
    <w:name w:val="Articles Char"/>
    <w:link w:val="Articles"/>
    <w:locked/>
    <w:rsid w:val="009F0EC9"/>
    <w:rPr>
      <w:rFonts w:cstheme="minorHAnsi"/>
    </w:rPr>
  </w:style>
  <w:style w:type="paragraph" w:customStyle="1" w:styleId="Articles">
    <w:name w:val="Articles"/>
    <w:basedOn w:val="Normln"/>
    <w:link w:val="ArticlesChar"/>
    <w:qFormat/>
    <w:rsid w:val="009F0EC9"/>
    <w:pPr>
      <w:widowControl/>
      <w:numPr>
        <w:ilvl w:val="1"/>
        <w:numId w:val="9"/>
      </w:numPr>
      <w:autoSpaceDE/>
      <w:autoSpaceDN/>
      <w:spacing w:before="120" w:after="120"/>
      <w:jc w:val="both"/>
    </w:pPr>
    <w:rPr>
      <w:rFonts w:asciiTheme="minorHAnsi" w:hAnsiTheme="minorHAnsi" w:cstheme="minorHAnsi"/>
    </w:rPr>
  </w:style>
  <w:style w:type="paragraph" w:customStyle="1" w:styleId="Clanky">
    <w:name w:val="Clanky"/>
    <w:basedOn w:val="Normln"/>
    <w:next w:val="Articles"/>
    <w:qFormat/>
    <w:rsid w:val="009F0EC9"/>
    <w:pPr>
      <w:keepNext/>
      <w:keepLines/>
      <w:widowControl/>
      <w:numPr>
        <w:numId w:val="9"/>
      </w:numPr>
      <w:autoSpaceDE/>
      <w:autoSpaceDN/>
      <w:spacing w:before="360" w:after="120"/>
      <w:jc w:val="center"/>
    </w:pPr>
    <w:rPr>
      <w:rFonts w:asciiTheme="minorHAnsi" w:eastAsia="Times New Roman" w:hAnsiTheme="minorHAnsi" w:cstheme="minorHAnsi"/>
      <w:b/>
      <w:lang w:val="cs-CZ" w:eastAsia="cs-CZ"/>
    </w:rPr>
  </w:style>
  <w:style w:type="character" w:customStyle="1" w:styleId="SubArticlesChar">
    <w:name w:val="SubArticles Char"/>
    <w:basedOn w:val="Standardnpsmoodstavce"/>
    <w:link w:val="SubArticles"/>
    <w:locked/>
    <w:rsid w:val="009F0EC9"/>
    <w:rPr>
      <w:rFonts w:cstheme="minorHAnsi"/>
    </w:rPr>
  </w:style>
  <w:style w:type="paragraph" w:customStyle="1" w:styleId="SubArticles">
    <w:name w:val="SubArticles"/>
    <w:basedOn w:val="Articles"/>
    <w:link w:val="SubArticlesChar"/>
    <w:qFormat/>
    <w:rsid w:val="009F0EC9"/>
    <w:pPr>
      <w:numPr>
        <w:ilvl w:val="2"/>
      </w:numPr>
      <w:tabs>
        <w:tab w:val="num" w:pos="360"/>
      </w:tabs>
      <w:spacing w:before="0"/>
      <w:ind w:hanging="709"/>
      <w:outlineLvl w:val="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1450</Words>
  <Characters>9126</Characters>
  <Application>Microsoft Office Word</Application>
  <DocSecurity>0</DocSecurity>
  <Lines>194</Lines>
  <Paragraphs>105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MF-letterhead-A4-template</vt:lpstr>
    </vt:vector>
  </TitlesOfParts>
  <Company/>
  <LinksUpToDate>false</LinksUpToDate>
  <CharactersWithSpaces>10471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MF-letterhead-A4-template</dc:title>
  <dc:creator>Jen Lhotáková</dc:creator>
  <cp:lastModifiedBy>Tomas Klecka</cp:lastModifiedBy>
  <cp:revision>5</cp:revision>
  <dcterms:created xsi:type="dcterms:W3CDTF">2026-04-15T11:13:00Z</dcterms:created>
  <dcterms:modified xsi:type="dcterms:W3CDTF">2026-05-12T14:28:00Z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Serif Affinity Designer 1.10.8</vt:lpwstr>
  </property>
  <property fmtid="{D5CDD505-2E9C-101B-9397-08002B2CF9AE}" pid="4" name="LastSaved">
    <vt:filetime>2024-04-21T00:00:00Z</vt:filetime>
  </property>
  <property fmtid="{D5CDD505-2E9C-101B-9397-08002B2CF9AE}" pid="5" name="Producer">
    <vt:lpwstr>PDFlib+PDI 9.3.1-i (macOS (x86_64))</vt:lpwstr>
  </property>
  <property fmtid="{D5CDD505-2E9C-101B-9397-08002B2CF9AE}" pid="6" name="trapped">
    <vt:lpwstr>false</vt:lpwstr>
  </property>
</Properties>
</file>